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6372" w14:textId="77777777" w:rsidR="00252492" w:rsidRDefault="00025466" w:rsidP="00226AF8">
      <w:pPr>
        <w:pStyle w:val="Heading1"/>
        <w:spacing w:before="154"/>
        <w:ind w:left="2118" w:firstLine="720"/>
        <w:rPr>
          <w:w w:val="105"/>
        </w:rPr>
      </w:pPr>
      <w:r>
        <w:rPr>
          <w:w w:val="105"/>
        </w:rPr>
        <w:t>Junior Achievement of</w:t>
      </w:r>
    </w:p>
    <w:p w14:paraId="2E203FB9" w14:textId="1B4B195A" w:rsidR="00025466" w:rsidRDefault="00025466" w:rsidP="00226AF8">
      <w:pPr>
        <w:pStyle w:val="Heading1"/>
        <w:spacing w:before="154"/>
        <w:ind w:left="2118" w:firstLine="720"/>
      </w:pPr>
      <w:r>
        <w:rPr>
          <w:w w:val="105"/>
        </w:rPr>
        <w:t>Volunteer Conduct Standards</w:t>
      </w:r>
    </w:p>
    <w:p w14:paraId="2639742D" w14:textId="77777777" w:rsidR="00025466" w:rsidRDefault="00025466" w:rsidP="004F47C0">
      <w:pPr>
        <w:spacing w:before="172" w:line="225" w:lineRule="auto"/>
        <w:ind w:left="120"/>
        <w:jc w:val="both"/>
        <w:rPr>
          <w:i/>
          <w:sz w:val="19"/>
        </w:rPr>
      </w:pPr>
      <w:r>
        <w:rPr>
          <w:i/>
          <w:w w:val="105"/>
          <w:sz w:val="19"/>
        </w:rPr>
        <w:t>Each year Junior Achievement staff shall convey these standards in writing to all volunteers prior to their first visit to the classroom. Staff shall review these standards verbally, as well, with volunteers teaching for the first time.</w:t>
      </w:r>
    </w:p>
    <w:p w14:paraId="052A9F45" w14:textId="77777777" w:rsidR="00025466" w:rsidRDefault="00025466" w:rsidP="004F47C0">
      <w:pPr>
        <w:pStyle w:val="BodyText"/>
        <w:spacing w:before="10"/>
        <w:jc w:val="both"/>
        <w:rPr>
          <w:i/>
          <w:sz w:val="23"/>
        </w:rPr>
      </w:pPr>
    </w:p>
    <w:p w14:paraId="4F2CC107" w14:textId="77777777" w:rsidR="00025466" w:rsidRDefault="00025466" w:rsidP="004F47C0">
      <w:pPr>
        <w:pStyle w:val="BodyText"/>
        <w:spacing w:line="220" w:lineRule="auto"/>
        <w:ind w:left="119" w:right="33"/>
        <w:jc w:val="both"/>
      </w:pPr>
      <w:r>
        <w:rPr>
          <w:w w:val="105"/>
        </w:rPr>
        <w:t>Junior Achievement (JA) serves youth. JA volunteers teach valuable lessons in their program delivery and especially in their conduct with students. Adult misconduct with or in the presence of youth carries serious consequences. Because Junior Achievement cares that its volunteers have healthy, appropriate relationships with the youth they serve, it has established the following standards.</w:t>
      </w:r>
    </w:p>
    <w:p w14:paraId="02F614C5" w14:textId="55BA9643" w:rsidR="00025466" w:rsidRDefault="00025466" w:rsidP="004F47C0">
      <w:pPr>
        <w:pStyle w:val="ListParagraph"/>
        <w:numPr>
          <w:ilvl w:val="0"/>
          <w:numId w:val="3"/>
        </w:numPr>
        <w:tabs>
          <w:tab w:val="left" w:pos="390"/>
        </w:tabs>
        <w:spacing w:before="131" w:line="220" w:lineRule="auto"/>
        <w:ind w:right="240"/>
        <w:contextualSpacing w:val="0"/>
        <w:jc w:val="both"/>
        <w:rPr>
          <w:sz w:val="19"/>
        </w:rPr>
      </w:pPr>
      <w:r w:rsidRPr="00CC6840">
        <w:rPr>
          <w:w w:val="105"/>
          <w:sz w:val="19"/>
        </w:rPr>
        <w:t>Young people look to adults for examples of appropriate behavior.</w:t>
      </w:r>
      <w:r>
        <w:rPr>
          <w:w w:val="105"/>
          <w:sz w:val="19"/>
        </w:rPr>
        <w:t xml:space="preserve"> JA volunteers must use appropriate language and model honorable behavior, such as respect, integrity, honesty, and excellence. Profanity or sexualized language or jokes</w:t>
      </w:r>
      <w:r w:rsidR="001821B8">
        <w:rPr>
          <w:w w:val="105"/>
          <w:sz w:val="19"/>
        </w:rPr>
        <w:t>,</w:t>
      </w:r>
      <w:r>
        <w:rPr>
          <w:w w:val="105"/>
          <w:sz w:val="19"/>
        </w:rPr>
        <w:t xml:space="preserve"> </w:t>
      </w:r>
      <w:r w:rsidR="001821B8" w:rsidRPr="006434FF">
        <w:rPr>
          <w:sz w:val="19"/>
        </w:rPr>
        <w:t xml:space="preserve">and conduct (including speech) that discriminates against students on the basis of race, gender, sexuality, religion, or other legally-protected classes </w:t>
      </w:r>
      <w:r>
        <w:rPr>
          <w:w w:val="105"/>
          <w:sz w:val="19"/>
        </w:rPr>
        <w:t xml:space="preserve">are inappropriate, </w:t>
      </w:r>
      <w:r w:rsidR="0062741D">
        <w:rPr>
          <w:w w:val="105"/>
          <w:sz w:val="19"/>
        </w:rPr>
        <w:t>regardless of</w:t>
      </w:r>
      <w:r>
        <w:rPr>
          <w:w w:val="105"/>
          <w:sz w:val="19"/>
        </w:rPr>
        <w:t xml:space="preserve"> whether it occurs face-to-face, over the Internet, or by any other means.</w:t>
      </w:r>
      <w:r w:rsidR="006434FF">
        <w:rPr>
          <w:w w:val="105"/>
          <w:sz w:val="19"/>
        </w:rPr>
        <w:t xml:space="preserve"> </w:t>
      </w:r>
      <w:r>
        <w:rPr>
          <w:w w:val="105"/>
          <w:sz w:val="19"/>
        </w:rPr>
        <w:t xml:space="preserve"> JA strictly forbids violating any state law regarding interactions with youth; for example, providing them alcohol or legal or illegal drugs, or coaxing them into illicit relationships over the Internet or</w:t>
      </w:r>
      <w:r>
        <w:rPr>
          <w:spacing w:val="-30"/>
          <w:w w:val="105"/>
          <w:sz w:val="19"/>
        </w:rPr>
        <w:t xml:space="preserve"> </w:t>
      </w:r>
      <w:r>
        <w:rPr>
          <w:w w:val="105"/>
          <w:sz w:val="19"/>
        </w:rPr>
        <w:t>otherwise.  Any form of p</w:t>
      </w:r>
      <w:r w:rsidRPr="00746E0A">
        <w:rPr>
          <w:w w:val="105"/>
          <w:sz w:val="19"/>
        </w:rPr>
        <w:t>hysical or emotional abuse</w:t>
      </w:r>
      <w:r>
        <w:rPr>
          <w:w w:val="105"/>
          <w:sz w:val="19"/>
        </w:rPr>
        <w:t>,</w:t>
      </w:r>
      <w:r w:rsidRPr="00746E0A">
        <w:rPr>
          <w:w w:val="105"/>
          <w:sz w:val="19"/>
        </w:rPr>
        <w:t xml:space="preserve"> to include</w:t>
      </w:r>
      <w:r>
        <w:rPr>
          <w:w w:val="105"/>
          <w:sz w:val="19"/>
        </w:rPr>
        <w:t xml:space="preserve"> </w:t>
      </w:r>
      <w:r w:rsidRPr="00746E0A">
        <w:rPr>
          <w:w w:val="105"/>
          <w:sz w:val="19"/>
        </w:rPr>
        <w:t xml:space="preserve">striking, </w:t>
      </w:r>
      <w:r>
        <w:rPr>
          <w:w w:val="105"/>
          <w:sz w:val="19"/>
        </w:rPr>
        <w:t xml:space="preserve">bullying, harassment or other </w:t>
      </w:r>
      <w:r w:rsidRPr="00746E0A">
        <w:rPr>
          <w:w w:val="105"/>
          <w:sz w:val="19"/>
        </w:rPr>
        <w:t>degr</w:t>
      </w:r>
      <w:r>
        <w:rPr>
          <w:w w:val="105"/>
          <w:sz w:val="19"/>
        </w:rPr>
        <w:t xml:space="preserve">ading behavior is strictly prohibited. </w:t>
      </w:r>
    </w:p>
    <w:p w14:paraId="35877A45" w14:textId="77777777" w:rsidR="00025466" w:rsidRDefault="00025466" w:rsidP="004F47C0">
      <w:pPr>
        <w:pStyle w:val="BodyText"/>
        <w:jc w:val="both"/>
        <w:rPr>
          <w:sz w:val="24"/>
        </w:rPr>
      </w:pPr>
    </w:p>
    <w:p w14:paraId="296A8575" w14:textId="77777777" w:rsidR="00025466" w:rsidRDefault="00025466" w:rsidP="004F47C0">
      <w:pPr>
        <w:pStyle w:val="ListParagraph"/>
        <w:numPr>
          <w:ilvl w:val="0"/>
          <w:numId w:val="3"/>
        </w:numPr>
        <w:tabs>
          <w:tab w:val="left" w:pos="390"/>
        </w:tabs>
        <w:spacing w:line="220" w:lineRule="auto"/>
        <w:ind w:right="158"/>
        <w:contextualSpacing w:val="0"/>
        <w:jc w:val="both"/>
        <w:rPr>
          <w:sz w:val="19"/>
        </w:rPr>
      </w:pPr>
      <w:r>
        <w:rPr>
          <w:w w:val="105"/>
          <w:sz w:val="19"/>
        </w:rPr>
        <w:t>V</w:t>
      </w:r>
      <w:r w:rsidRPr="00D6357D">
        <w:rPr>
          <w:w w:val="105"/>
          <w:sz w:val="19"/>
        </w:rPr>
        <w:t>olunteers should avoid all contact with students beyond a business handshake</w:t>
      </w:r>
      <w:r>
        <w:rPr>
          <w:w w:val="105"/>
          <w:sz w:val="19"/>
        </w:rPr>
        <w:t>.</w:t>
      </w:r>
    </w:p>
    <w:p w14:paraId="768EA28E" w14:textId="77777777" w:rsidR="00025466" w:rsidRDefault="00025466" w:rsidP="004F47C0">
      <w:pPr>
        <w:pStyle w:val="BodyText"/>
        <w:jc w:val="both"/>
        <w:rPr>
          <w:sz w:val="24"/>
        </w:rPr>
      </w:pPr>
    </w:p>
    <w:p w14:paraId="58FF259C" w14:textId="5DECD950" w:rsidR="00025466" w:rsidRDefault="00025466" w:rsidP="00A30883">
      <w:pPr>
        <w:pStyle w:val="ListParagraph"/>
        <w:numPr>
          <w:ilvl w:val="0"/>
          <w:numId w:val="3"/>
        </w:numPr>
        <w:tabs>
          <w:tab w:val="left" w:pos="390"/>
        </w:tabs>
        <w:spacing w:line="220" w:lineRule="auto"/>
        <w:ind w:right="208"/>
        <w:contextualSpacing w:val="0"/>
        <w:jc w:val="both"/>
        <w:rPr>
          <w:sz w:val="19"/>
        </w:rPr>
      </w:pPr>
      <w:r w:rsidRPr="00CC6840">
        <w:rPr>
          <w:w w:val="105"/>
          <w:sz w:val="19"/>
        </w:rPr>
        <w:t>Interactions</w:t>
      </w:r>
      <w:r w:rsidRPr="00CC6840">
        <w:rPr>
          <w:spacing w:val="-7"/>
          <w:w w:val="105"/>
          <w:sz w:val="19"/>
        </w:rPr>
        <w:t xml:space="preserve"> </w:t>
      </w:r>
      <w:r w:rsidRPr="00CC6840">
        <w:rPr>
          <w:w w:val="105"/>
          <w:sz w:val="19"/>
        </w:rPr>
        <w:t>with</w:t>
      </w:r>
      <w:r w:rsidRPr="00CC6840">
        <w:rPr>
          <w:spacing w:val="-6"/>
          <w:w w:val="105"/>
          <w:sz w:val="19"/>
        </w:rPr>
        <w:t xml:space="preserve"> </w:t>
      </w:r>
      <w:r w:rsidRPr="00CC6840">
        <w:rPr>
          <w:w w:val="105"/>
          <w:sz w:val="19"/>
        </w:rPr>
        <w:t>students</w:t>
      </w:r>
      <w:r w:rsidRPr="00CC6840">
        <w:rPr>
          <w:spacing w:val="-6"/>
          <w:w w:val="105"/>
          <w:sz w:val="19"/>
        </w:rPr>
        <w:t xml:space="preserve"> </w:t>
      </w:r>
      <w:r w:rsidRPr="00CC6840">
        <w:rPr>
          <w:w w:val="105"/>
          <w:sz w:val="19"/>
        </w:rPr>
        <w:t>must</w:t>
      </w:r>
      <w:r w:rsidRPr="00CC6840">
        <w:rPr>
          <w:spacing w:val="-7"/>
          <w:w w:val="105"/>
          <w:sz w:val="19"/>
        </w:rPr>
        <w:t xml:space="preserve"> </w:t>
      </w:r>
      <w:r w:rsidRPr="00CC6840">
        <w:rPr>
          <w:w w:val="105"/>
          <w:sz w:val="19"/>
        </w:rPr>
        <w:t>both</w:t>
      </w:r>
      <w:r w:rsidRPr="00CC6840">
        <w:rPr>
          <w:spacing w:val="-6"/>
          <w:w w:val="105"/>
          <w:sz w:val="19"/>
        </w:rPr>
        <w:t xml:space="preserve"> </w:t>
      </w:r>
      <w:r w:rsidRPr="00CC6840">
        <w:rPr>
          <w:w w:val="105"/>
          <w:sz w:val="19"/>
        </w:rPr>
        <w:t>be</w:t>
      </w:r>
      <w:r w:rsidRPr="00CC6840">
        <w:rPr>
          <w:spacing w:val="-6"/>
          <w:w w:val="105"/>
          <w:sz w:val="19"/>
        </w:rPr>
        <w:t xml:space="preserve"> </w:t>
      </w:r>
      <w:r w:rsidRPr="00CC6840">
        <w:rPr>
          <w:w w:val="105"/>
          <w:sz w:val="19"/>
        </w:rPr>
        <w:t>appropriate</w:t>
      </w:r>
      <w:r w:rsidRPr="00CC6840">
        <w:rPr>
          <w:spacing w:val="-6"/>
          <w:w w:val="105"/>
          <w:sz w:val="19"/>
        </w:rPr>
        <w:t xml:space="preserve"> </w:t>
      </w:r>
      <w:r w:rsidRPr="00CC6840">
        <w:rPr>
          <w:w w:val="105"/>
          <w:sz w:val="19"/>
        </w:rPr>
        <w:t>and</w:t>
      </w:r>
      <w:r w:rsidRPr="00CC6840">
        <w:rPr>
          <w:spacing w:val="-6"/>
          <w:w w:val="105"/>
          <w:sz w:val="19"/>
        </w:rPr>
        <w:t xml:space="preserve"> </w:t>
      </w:r>
      <w:r w:rsidRPr="00CC6840">
        <w:rPr>
          <w:w w:val="105"/>
          <w:sz w:val="19"/>
        </w:rPr>
        <w:t>appear</w:t>
      </w:r>
      <w:r w:rsidRPr="00CC6840">
        <w:rPr>
          <w:spacing w:val="-7"/>
          <w:w w:val="105"/>
          <w:sz w:val="19"/>
        </w:rPr>
        <w:t xml:space="preserve"> </w:t>
      </w:r>
      <w:r w:rsidRPr="00CC6840">
        <w:rPr>
          <w:w w:val="105"/>
          <w:sz w:val="19"/>
        </w:rPr>
        <w:t>appropriate.</w:t>
      </w:r>
      <w:r>
        <w:rPr>
          <w:spacing w:val="-7"/>
          <w:w w:val="105"/>
          <w:sz w:val="19"/>
        </w:rPr>
        <w:t xml:space="preserve"> </w:t>
      </w:r>
      <w:r>
        <w:rPr>
          <w:w w:val="105"/>
          <w:sz w:val="19"/>
        </w:rPr>
        <w:t>It</w:t>
      </w:r>
      <w:r>
        <w:rPr>
          <w:spacing w:val="-7"/>
          <w:w w:val="105"/>
          <w:sz w:val="19"/>
        </w:rPr>
        <w:t xml:space="preserve"> </w:t>
      </w:r>
      <w:r>
        <w:rPr>
          <w:w w:val="105"/>
          <w:sz w:val="19"/>
        </w:rPr>
        <w:t>is</w:t>
      </w:r>
      <w:r>
        <w:rPr>
          <w:spacing w:val="-6"/>
          <w:w w:val="105"/>
          <w:sz w:val="19"/>
        </w:rPr>
        <w:t xml:space="preserve"> </w:t>
      </w:r>
      <w:r>
        <w:rPr>
          <w:w w:val="105"/>
          <w:sz w:val="19"/>
        </w:rPr>
        <w:t>expected</w:t>
      </w:r>
      <w:r>
        <w:rPr>
          <w:spacing w:val="-6"/>
          <w:w w:val="105"/>
          <w:sz w:val="19"/>
        </w:rPr>
        <w:t xml:space="preserve"> </w:t>
      </w:r>
      <w:r>
        <w:rPr>
          <w:w w:val="105"/>
          <w:sz w:val="19"/>
        </w:rPr>
        <w:t>that</w:t>
      </w:r>
      <w:r>
        <w:rPr>
          <w:spacing w:val="-7"/>
          <w:w w:val="105"/>
          <w:sz w:val="19"/>
        </w:rPr>
        <w:t xml:space="preserve"> </w:t>
      </w:r>
      <w:r>
        <w:rPr>
          <w:w w:val="105"/>
          <w:sz w:val="19"/>
        </w:rPr>
        <w:t>volunteers’</w:t>
      </w:r>
      <w:r>
        <w:rPr>
          <w:spacing w:val="-6"/>
          <w:w w:val="105"/>
          <w:sz w:val="19"/>
        </w:rPr>
        <w:t xml:space="preserve"> </w:t>
      </w:r>
      <w:r>
        <w:rPr>
          <w:w w:val="105"/>
          <w:sz w:val="19"/>
        </w:rPr>
        <w:t xml:space="preserve">interactions with students are at all times appropriate and </w:t>
      </w:r>
      <w:r w:rsidR="0062741D">
        <w:rPr>
          <w:w w:val="105"/>
          <w:sz w:val="19"/>
        </w:rPr>
        <w:t>professional and</w:t>
      </w:r>
      <w:r>
        <w:rPr>
          <w:w w:val="105"/>
          <w:sz w:val="19"/>
        </w:rPr>
        <w:t xml:space="preserve"> are strictly related to the role of business mentor. It is unacceptable to seek or engage in one-to-one meetings or private communications with students at any</w:t>
      </w:r>
      <w:r>
        <w:rPr>
          <w:spacing w:val="5"/>
          <w:w w:val="105"/>
          <w:sz w:val="19"/>
        </w:rPr>
        <w:t xml:space="preserve"> </w:t>
      </w:r>
      <w:r>
        <w:rPr>
          <w:w w:val="105"/>
          <w:sz w:val="19"/>
        </w:rPr>
        <w:t>time.</w:t>
      </w:r>
    </w:p>
    <w:p w14:paraId="4F52AD9C" w14:textId="77777777" w:rsidR="00025466" w:rsidRDefault="00025466" w:rsidP="004F47C0">
      <w:pPr>
        <w:pStyle w:val="BodyText"/>
        <w:spacing w:before="7"/>
        <w:jc w:val="both"/>
        <w:rPr>
          <w:sz w:val="23"/>
        </w:rPr>
      </w:pPr>
    </w:p>
    <w:p w14:paraId="72FCF0D1" w14:textId="188AD00D" w:rsidR="006434FF" w:rsidRPr="00BF5A7A" w:rsidRDefault="00025466" w:rsidP="004F47C0">
      <w:pPr>
        <w:pStyle w:val="ListParagraph"/>
        <w:numPr>
          <w:ilvl w:val="0"/>
          <w:numId w:val="3"/>
        </w:numPr>
        <w:tabs>
          <w:tab w:val="left" w:pos="390"/>
        </w:tabs>
        <w:spacing w:line="225" w:lineRule="auto"/>
        <w:ind w:right="119"/>
        <w:contextualSpacing w:val="0"/>
        <w:jc w:val="both"/>
      </w:pPr>
      <w:r w:rsidRPr="00CC6840">
        <w:rPr>
          <w:w w:val="105"/>
          <w:sz w:val="19"/>
        </w:rPr>
        <w:t>Volunteers are responsible for the quality of interactions.</w:t>
      </w:r>
      <w:r>
        <w:rPr>
          <w:w w:val="105"/>
          <w:sz w:val="19"/>
        </w:rPr>
        <w:t xml:space="preserve"> Students often find it difficult to state discomfort or objections. Volunteers must be especially sensitive to physical and verbal cues that youth</w:t>
      </w:r>
      <w:r>
        <w:rPr>
          <w:spacing w:val="6"/>
          <w:w w:val="105"/>
          <w:sz w:val="19"/>
        </w:rPr>
        <w:t xml:space="preserve"> </w:t>
      </w:r>
      <w:r>
        <w:rPr>
          <w:w w:val="105"/>
          <w:sz w:val="19"/>
        </w:rPr>
        <w:t>provide.</w:t>
      </w:r>
    </w:p>
    <w:p w14:paraId="7B36D0A7" w14:textId="77777777" w:rsidR="00141A3F" w:rsidRDefault="00141A3F" w:rsidP="004F47C0">
      <w:pPr>
        <w:pStyle w:val="BodyText"/>
        <w:spacing w:before="6"/>
        <w:jc w:val="both"/>
        <w:rPr>
          <w:sz w:val="21"/>
        </w:rPr>
      </w:pPr>
    </w:p>
    <w:p w14:paraId="550C4D70" w14:textId="5150D9E2" w:rsidR="00374E21" w:rsidRPr="00252492" w:rsidRDefault="00141A3F" w:rsidP="004F47C0">
      <w:pPr>
        <w:pStyle w:val="ListParagraph"/>
        <w:numPr>
          <w:ilvl w:val="0"/>
          <w:numId w:val="3"/>
        </w:numPr>
        <w:spacing w:before="155" w:line="225" w:lineRule="auto"/>
        <w:jc w:val="both"/>
        <w:rPr>
          <w:w w:val="105"/>
          <w:sz w:val="19"/>
        </w:rPr>
      </w:pPr>
      <w:r w:rsidRPr="00252492">
        <w:rPr>
          <w:w w:val="105"/>
          <w:sz w:val="19"/>
        </w:rPr>
        <w:t>Volunteers will be presenting, facilitating and discussing various programs, content and ideas with students that are likely owned by JA, its licensors or the students. A primary purpose of the JA programs is to encourage creativity by the students. By working with JA and the students, Volunteer agrees that they do not obtain any intellectual property rights therein, will not seek ownership in or to contest those intellectual property rights, and will not attempt to secure trademark, patent or other intellectual property rights or registrations therein without prior written consent from Junior Achievement</w:t>
      </w:r>
      <w:r w:rsidRPr="00252492">
        <w:rPr>
          <w:spacing w:val="1"/>
          <w:w w:val="105"/>
          <w:sz w:val="19"/>
        </w:rPr>
        <w:t xml:space="preserve"> </w:t>
      </w:r>
      <w:r w:rsidRPr="00252492">
        <w:rPr>
          <w:w w:val="105"/>
          <w:sz w:val="19"/>
        </w:rPr>
        <w:t>USA</w:t>
      </w:r>
      <w:r w:rsidR="00374E21" w:rsidRPr="00252492">
        <w:rPr>
          <w:w w:val="105"/>
          <w:sz w:val="19"/>
        </w:rPr>
        <w:t>.</w:t>
      </w:r>
    </w:p>
    <w:p w14:paraId="594B97FA" w14:textId="58D7E6AA" w:rsidR="00025466" w:rsidRDefault="00025466" w:rsidP="004F47C0">
      <w:pPr>
        <w:spacing w:before="155" w:line="225" w:lineRule="auto"/>
        <w:ind w:left="119"/>
        <w:jc w:val="both"/>
        <w:rPr>
          <w:sz w:val="19"/>
        </w:rPr>
      </w:pPr>
      <w:r w:rsidRPr="00CC6840">
        <w:rPr>
          <w:rFonts w:ascii="Arial-BoldItalicMT" w:hAnsi="Arial-BoldItalicMT"/>
          <w:b/>
          <w:w w:val="105"/>
          <w:sz w:val="19"/>
        </w:rPr>
        <w:t>The aforementioned standards do not represent a comprehensive list</w:t>
      </w:r>
      <w:r>
        <w:rPr>
          <w:rFonts w:ascii="Arial-BoldItalicMT" w:hAnsi="Arial-BoldItalicMT"/>
          <w:b/>
          <w:i/>
          <w:w w:val="105"/>
          <w:sz w:val="19"/>
        </w:rPr>
        <w:t xml:space="preserve">. </w:t>
      </w:r>
      <w:r>
        <w:rPr>
          <w:w w:val="105"/>
          <w:sz w:val="19"/>
        </w:rPr>
        <w:t>Other actions not included could result in suspension or dismissal as a volunteer. JA volunteers also must read and comply with JA’s Digital Media Policy.</w:t>
      </w:r>
    </w:p>
    <w:p w14:paraId="441242AA" w14:textId="77777777" w:rsidR="00025466" w:rsidRDefault="00025466" w:rsidP="004F47C0">
      <w:pPr>
        <w:pStyle w:val="BodyText"/>
        <w:spacing w:before="10"/>
        <w:jc w:val="both"/>
        <w:rPr>
          <w:sz w:val="23"/>
        </w:rPr>
      </w:pPr>
    </w:p>
    <w:p w14:paraId="0B943C5E" w14:textId="77777777" w:rsidR="00025466" w:rsidRDefault="00025466" w:rsidP="004F47C0">
      <w:pPr>
        <w:pStyle w:val="BodyText"/>
        <w:spacing w:line="220" w:lineRule="auto"/>
        <w:ind w:left="119"/>
        <w:jc w:val="both"/>
      </w:pPr>
      <w:r>
        <w:rPr>
          <w:w w:val="105"/>
        </w:rPr>
        <w:t>Junior Achievement takes all complaints of misconduct seriously. Credible allegations of misconduct will be promptly reported to the appropriate authorities. During any such investigation, the JA volunteer will not perform services as a JA volunteer. If an investigation determines misconduct occurred, it will result in the immediate and permanent dismissal as a JA volunteer.</w:t>
      </w:r>
    </w:p>
    <w:p w14:paraId="50DC9600" w14:textId="77777777" w:rsidR="00025466" w:rsidRDefault="00025466" w:rsidP="004F47C0">
      <w:pPr>
        <w:pStyle w:val="BodyText"/>
        <w:jc w:val="both"/>
        <w:rPr>
          <w:sz w:val="24"/>
        </w:rPr>
      </w:pPr>
    </w:p>
    <w:p w14:paraId="39734C27" w14:textId="77777777" w:rsidR="00025466" w:rsidRDefault="00025466" w:rsidP="004F47C0">
      <w:pPr>
        <w:pStyle w:val="BodyText"/>
        <w:spacing w:line="220" w:lineRule="auto"/>
        <w:ind w:left="119"/>
        <w:jc w:val="both"/>
      </w:pPr>
      <w:r>
        <w:rPr>
          <w:w w:val="105"/>
        </w:rPr>
        <w:t>Any JA staff member or volunteer who reasonably suspects misconduct must report these suspicions immediately to the appropriate JA staff person within their JA Area.</w:t>
      </w:r>
    </w:p>
    <w:p w14:paraId="22BEB8BE" w14:textId="77777777" w:rsidR="00025466" w:rsidRDefault="00025466" w:rsidP="00025466">
      <w:pPr>
        <w:spacing w:before="1"/>
        <w:ind w:left="144"/>
        <w:rPr>
          <w:b/>
          <w:sz w:val="15"/>
        </w:rPr>
      </w:pPr>
      <w:r>
        <w:rPr>
          <w:b/>
          <w:sz w:val="15"/>
        </w:rPr>
        <w:t>- - - - - - - - - - - - - - - - - - - - - - - - - - - - - - - - - - - - - - - - - - - - - - - - - - - Sign and return - - - - - - - - - - - - - - - - - - - - - - - - - - - - - - - - - - - - - - - - - - - - - - - - - - -</w:t>
      </w:r>
    </w:p>
    <w:p w14:paraId="743348A9" w14:textId="77777777" w:rsidR="00025466" w:rsidRDefault="00025466" w:rsidP="004F47C0">
      <w:pPr>
        <w:pStyle w:val="BodyText"/>
        <w:spacing w:line="216" w:lineRule="auto"/>
        <w:ind w:left="120" w:hanging="1"/>
        <w:jc w:val="both"/>
      </w:pPr>
      <w:r>
        <w:rPr>
          <w:w w:val="105"/>
        </w:rPr>
        <w:t>I have received copies of Junior Achievement's Volunteer Conduct Standards and Digital Media Policy and have read, understand, and will abide by these standards. Please return this form to your JA Area.</w:t>
      </w:r>
    </w:p>
    <w:p w14:paraId="6E7765A4" w14:textId="77777777" w:rsidR="00025466" w:rsidRDefault="00025466" w:rsidP="004F47C0">
      <w:pPr>
        <w:pStyle w:val="BodyText"/>
        <w:jc w:val="both"/>
      </w:pPr>
    </w:p>
    <w:p w14:paraId="7583344B" w14:textId="77777777" w:rsidR="00025466" w:rsidRDefault="00025466" w:rsidP="004F47C0">
      <w:pPr>
        <w:pStyle w:val="BodyText"/>
        <w:spacing w:line="216" w:lineRule="auto"/>
        <w:ind w:left="120" w:hanging="1"/>
        <w:jc w:val="both"/>
      </w:pPr>
      <w:r>
        <w:rPr>
          <w:w w:val="105"/>
        </w:rPr>
        <w:t>By signing this, I hereby certify that I have never been charged with violence, or any type of charge involving a child or young person, or, if I have, that I have fully disclosed in writing the facts regarding such a charge to my local JA Area.</w:t>
      </w:r>
    </w:p>
    <w:p w14:paraId="786515E7" w14:textId="77777777" w:rsidR="00025466" w:rsidRDefault="00025466" w:rsidP="00025466">
      <w:pPr>
        <w:pStyle w:val="BodyText"/>
        <w:tabs>
          <w:tab w:val="left" w:pos="5870"/>
          <w:tab w:val="left" w:pos="6599"/>
          <w:tab w:val="left" w:pos="10579"/>
        </w:tabs>
        <w:spacing w:before="100"/>
        <w:ind w:left="120"/>
      </w:pPr>
      <w:r>
        <w:rPr>
          <w:w w:val="105"/>
        </w:rPr>
        <w:t>Signature:</w:t>
      </w:r>
      <w:r>
        <w:rPr>
          <w:w w:val="105"/>
          <w:u w:val="single"/>
        </w:rPr>
        <w:t xml:space="preserve"> </w:t>
      </w:r>
      <w:r>
        <w:rPr>
          <w:w w:val="105"/>
          <w:u w:val="single"/>
        </w:rPr>
        <w:tab/>
      </w:r>
      <w:r>
        <w:rPr>
          <w:w w:val="105"/>
        </w:rPr>
        <w:tab/>
        <w:t>Date:</w:t>
      </w:r>
      <w:r>
        <w:rPr>
          <w:spacing w:val="2"/>
        </w:rPr>
        <w:t xml:space="preserve"> </w:t>
      </w:r>
      <w:r>
        <w:rPr>
          <w:w w:val="103"/>
          <w:u w:val="single"/>
        </w:rPr>
        <w:t xml:space="preserve"> </w:t>
      </w:r>
      <w:r>
        <w:rPr>
          <w:u w:val="single"/>
        </w:rPr>
        <w:tab/>
      </w:r>
    </w:p>
    <w:p w14:paraId="6866EA0E" w14:textId="7B1FA369" w:rsidR="00025466" w:rsidRDefault="00025466" w:rsidP="00614993">
      <w:pPr>
        <w:pStyle w:val="BodyText"/>
        <w:tabs>
          <w:tab w:val="left" w:pos="5881"/>
        </w:tabs>
        <w:spacing w:before="100"/>
        <w:ind w:left="120"/>
      </w:pPr>
      <w:r>
        <w:rPr>
          <w:w w:val="105"/>
        </w:rPr>
        <w:t>Name:</w:t>
      </w:r>
      <w:r>
        <w:rPr>
          <w:spacing w:val="2"/>
        </w:rPr>
        <w:t xml:space="preserve"> </w:t>
      </w:r>
      <w:r>
        <w:rPr>
          <w:w w:val="103"/>
          <w:u w:val="single"/>
        </w:rPr>
        <w:t xml:space="preserve"> </w:t>
      </w:r>
      <w:r>
        <w:rPr>
          <w:u w:val="single"/>
        </w:rPr>
        <w:tab/>
      </w:r>
      <w:r>
        <w:rPr>
          <w:w w:val="105"/>
        </w:rPr>
        <w:t>(please print)</w:t>
      </w:r>
    </w:p>
    <w:p w14:paraId="44C6B5A1" w14:textId="77777777" w:rsidR="00636491" w:rsidRDefault="00636491" w:rsidP="00BF3C55"/>
    <w:sectPr w:rsidR="00636491" w:rsidSect="0002546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5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C0F9" w14:textId="77777777" w:rsidR="00D73D03" w:rsidRDefault="00D73D03" w:rsidP="00042057">
      <w:r>
        <w:separator/>
      </w:r>
    </w:p>
  </w:endnote>
  <w:endnote w:type="continuationSeparator" w:id="0">
    <w:p w14:paraId="59DCB905" w14:textId="77777777" w:rsidR="00D73D03" w:rsidRDefault="00D73D03" w:rsidP="00042057">
      <w:r>
        <w:continuationSeparator/>
      </w:r>
    </w:p>
  </w:endnote>
  <w:endnote w:type="continuationNotice" w:id="1">
    <w:p w14:paraId="7FF09AB4" w14:textId="77777777" w:rsidR="00D73D03" w:rsidRDefault="00D73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default"/>
  </w:font>
  <w:font w:name="Montserrat-ExtraBold">
    <w:altName w:val="Montserrat"/>
    <w:panose1 w:val="00000000000000000000"/>
    <w:charset w:val="00"/>
    <w:family w:val="roman"/>
    <w:notTrueType/>
    <w:pitch w:val="default"/>
  </w:font>
  <w:font w:name="Montserrat-Regular">
    <w:altName w:val="Montserrat"/>
    <w:panose1 w:val="00000000000000000000"/>
    <w:charset w:val="00"/>
    <w:family w:val="roman"/>
    <w:notTrueType/>
    <w:pitch w:val="default"/>
  </w:font>
  <w:font w:name="Arial-BoldItalicMT">
    <w:altName w:val="Arial"/>
    <w:charset w:val="00"/>
    <w:family w:val="swiss"/>
    <w:pitch w:val="variable"/>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AEA8" w14:textId="77777777" w:rsidR="00CB3BD7" w:rsidRDefault="00CB3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2D62" w14:textId="77777777" w:rsidR="00043944" w:rsidRDefault="00E30D4D" w:rsidP="00043944">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w:drawing>
        <wp:anchor distT="0" distB="0" distL="114300" distR="114300" simplePos="0" relativeHeight="251666432" behindDoc="1" locked="0" layoutInCell="1" allowOverlap="1" wp14:anchorId="62A63D91" wp14:editId="1E94C935">
          <wp:simplePos x="0" y="0"/>
          <wp:positionH relativeFrom="column">
            <wp:posOffset>-329565</wp:posOffset>
          </wp:positionH>
          <wp:positionV relativeFrom="paragraph">
            <wp:posOffset>75184</wp:posOffset>
          </wp:positionV>
          <wp:extent cx="1099745" cy="365506"/>
          <wp:effectExtent l="0" t="0" r="571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99745" cy="365506"/>
                  </a:xfrm>
                  <a:prstGeom prst="rect">
                    <a:avLst/>
                  </a:prstGeom>
                </pic:spPr>
              </pic:pic>
            </a:graphicData>
          </a:graphic>
          <wp14:sizeRelH relativeFrom="margin">
            <wp14:pctWidth>0</wp14:pctWidth>
          </wp14:sizeRelH>
          <wp14:sizeRelV relativeFrom="margin">
            <wp14:pctHeight>0</wp14:pctHeight>
          </wp14:sizeRelV>
        </wp:anchor>
      </w:drawing>
    </w:r>
    <w:r w:rsidR="00043944">
      <w:rPr>
        <w:rFonts w:ascii="Montserrat Medium" w:hAnsi="Montserrat Medium" w:cs="Montserrat Medium"/>
        <w:noProof/>
        <w:color w:val="285E72"/>
        <w:sz w:val="16"/>
        <w:szCs w:val="16"/>
      </w:rPr>
      <mc:AlternateContent>
        <mc:Choice Requires="wps">
          <w:drawing>
            <wp:anchor distT="0" distB="0" distL="114300" distR="114300" simplePos="0" relativeHeight="251663360" behindDoc="0" locked="0" layoutInCell="1" allowOverlap="1" wp14:anchorId="4CF7AE73" wp14:editId="54EC5475">
              <wp:simplePos x="0" y="0"/>
              <wp:positionH relativeFrom="column">
                <wp:posOffset>840994</wp:posOffset>
              </wp:positionH>
              <wp:positionV relativeFrom="paragraph">
                <wp:posOffset>90805</wp:posOffset>
              </wp:positionV>
              <wp:extent cx="0" cy="353568"/>
              <wp:effectExtent l="0" t="0" r="38100" b="27940"/>
              <wp:wrapNone/>
              <wp:docPr id="13" name="Straight Connector 13"/>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50AD325" id="Straight Connector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6.2pt,7.15pt" to="6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" strokecolor="#d8d8d8 [2732]" strokeweight=".25pt"/>
          </w:pict>
        </mc:Fallback>
      </mc:AlternateContent>
    </w:r>
  </w:p>
  <w:p w14:paraId="1F55C8F8"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Junior Achievement USA ® | One Education Way Colorado Springs, CO 80906 </w:t>
    </w:r>
  </w:p>
  <w:p w14:paraId="390B86B2"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(719) 540 8000 | info@jausa.ja.org | www.jausa.ja.org </w:t>
    </w:r>
  </w:p>
  <w:p w14:paraId="0A3B21C6" w14:textId="77777777" w:rsidR="009D5B61" w:rsidRDefault="009D5B61">
    <w:pPr>
      <w:pStyle w:val="Footer"/>
      <w:jc w:val="right"/>
    </w:pPr>
  </w:p>
  <w:p w14:paraId="198B6ADF" w14:textId="77777777" w:rsidR="00BB0849" w:rsidRDefault="00BB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E0D0" w14:textId="77777777" w:rsidR="002F2E6D" w:rsidRDefault="00896E23"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mc:AlternateContent>
        <mc:Choice Requires="wps">
          <w:drawing>
            <wp:anchor distT="0" distB="0" distL="114300" distR="114300" simplePos="0" relativeHeight="251654144" behindDoc="0" locked="0" layoutInCell="1" allowOverlap="1" wp14:anchorId="4EC80084" wp14:editId="69C89B1F">
              <wp:simplePos x="0" y="0"/>
              <wp:positionH relativeFrom="column">
                <wp:posOffset>-103124</wp:posOffset>
              </wp:positionH>
              <wp:positionV relativeFrom="paragraph">
                <wp:posOffset>90805</wp:posOffset>
              </wp:positionV>
              <wp:extent cx="0" cy="353568"/>
              <wp:effectExtent l="0" t="0" r="38100" b="27940"/>
              <wp:wrapNone/>
              <wp:docPr id="7" name="Straight Connector 7"/>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3A2BE21" id="Straight Connector 7"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8.1pt,7.15pt" to="-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" strokecolor="#d8d8d8 [2732]" strokeweight=".25pt"/>
          </w:pict>
        </mc:Fallback>
      </mc:AlternateContent>
    </w:r>
  </w:p>
  <w:p w14:paraId="5D355B36" w14:textId="4AD554ED" w:rsidR="003833C7" w:rsidRPr="00216EA3" w:rsidRDefault="000F0F50"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Junior Achievement USA ® </w:t>
    </w:r>
    <w:r w:rsidR="00673142" w:rsidRPr="00216EA3">
      <w:rPr>
        <w:rFonts w:ascii="Calibri" w:hAnsi="Calibri" w:cs="Calibri"/>
        <w:color w:val="285E72"/>
        <w:sz w:val="18"/>
        <w:szCs w:val="18"/>
      </w:rPr>
      <w:t xml:space="preserve">| </w:t>
    </w:r>
    <w:r w:rsidR="00D5323B">
      <w:rPr>
        <w:rFonts w:ascii="Calibri" w:hAnsi="Calibri" w:cs="Calibri"/>
        <w:color w:val="285E72"/>
        <w:sz w:val="18"/>
        <w:szCs w:val="18"/>
      </w:rPr>
      <w:t>12320 Oracle Blvd.</w:t>
    </w:r>
    <w:r w:rsidR="00CB3BD7">
      <w:rPr>
        <w:rFonts w:ascii="Calibri" w:hAnsi="Calibri" w:cs="Calibri"/>
        <w:color w:val="285E72"/>
        <w:sz w:val="18"/>
        <w:szCs w:val="18"/>
      </w:rPr>
      <w:t>,</w:t>
    </w:r>
    <w:r w:rsidR="00D5323B">
      <w:rPr>
        <w:rFonts w:ascii="Calibri" w:hAnsi="Calibri" w:cs="Calibri"/>
        <w:color w:val="285E72"/>
        <w:sz w:val="18"/>
        <w:szCs w:val="18"/>
      </w:rPr>
      <w:t xml:space="preserve"> Ste 3</w:t>
    </w:r>
    <w:r w:rsidR="00F05DE2">
      <w:rPr>
        <w:rFonts w:ascii="Calibri" w:hAnsi="Calibri" w:cs="Calibri"/>
        <w:color w:val="285E72"/>
        <w:sz w:val="18"/>
        <w:szCs w:val="18"/>
      </w:rPr>
      <w:t xml:space="preserve">10, </w:t>
    </w:r>
    <w:r w:rsidRPr="00216EA3">
      <w:rPr>
        <w:rFonts w:ascii="Calibri" w:hAnsi="Calibri" w:cs="Calibri"/>
        <w:color w:val="285E72"/>
        <w:sz w:val="18"/>
        <w:szCs w:val="18"/>
      </w:rPr>
      <w:t>Colorado Springs, CO 809</w:t>
    </w:r>
    <w:r w:rsidR="00745F46">
      <w:rPr>
        <w:rFonts w:ascii="Calibri" w:hAnsi="Calibri" w:cs="Calibri"/>
        <w:color w:val="285E72"/>
        <w:sz w:val="18"/>
        <w:szCs w:val="18"/>
      </w:rPr>
      <w:t>21</w:t>
    </w:r>
  </w:p>
  <w:p w14:paraId="62F903AD" w14:textId="2C0F8C72" w:rsidR="003833C7" w:rsidRPr="00216EA3" w:rsidRDefault="003833C7"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(719) 540 </w:t>
    </w:r>
    <w:r w:rsidR="00654D85">
      <w:rPr>
        <w:rFonts w:ascii="Calibri" w:hAnsi="Calibri" w:cs="Calibri"/>
        <w:color w:val="285E72"/>
        <w:sz w:val="18"/>
        <w:szCs w:val="18"/>
      </w:rPr>
      <w:t>8000</w:t>
    </w:r>
    <w:r w:rsidR="003F4541">
      <w:rPr>
        <w:rFonts w:ascii="Calibri" w:hAnsi="Calibri" w:cs="Calibri"/>
        <w:color w:val="285E72"/>
        <w:sz w:val="18"/>
        <w:szCs w:val="18"/>
      </w:rPr>
      <w:t xml:space="preserve"> </w:t>
    </w:r>
    <w:r w:rsidR="002F2E6D" w:rsidRPr="00216EA3">
      <w:rPr>
        <w:rFonts w:ascii="Calibri" w:hAnsi="Calibri" w:cs="Calibri"/>
        <w:color w:val="285E72"/>
        <w:sz w:val="18"/>
        <w:szCs w:val="18"/>
      </w:rPr>
      <w:t>|</w:t>
    </w:r>
    <w:r w:rsidR="00A23202">
      <w:rPr>
        <w:rFonts w:ascii="Calibri" w:hAnsi="Calibri" w:cs="Calibri"/>
        <w:color w:val="285E72"/>
        <w:sz w:val="18"/>
        <w:szCs w:val="18"/>
      </w:rPr>
      <w:t>info</w:t>
    </w:r>
    <w:r w:rsidRPr="00216EA3">
      <w:rPr>
        <w:rFonts w:ascii="Calibri" w:hAnsi="Calibri" w:cs="Calibri"/>
        <w:color w:val="285E72"/>
        <w:sz w:val="18"/>
        <w:szCs w:val="18"/>
      </w:rPr>
      <w:t xml:space="preserve">@ja.org </w:t>
    </w:r>
    <w:r w:rsidR="002F2E6D" w:rsidRPr="00216EA3">
      <w:rPr>
        <w:rFonts w:ascii="Calibri" w:hAnsi="Calibri" w:cs="Calibri"/>
        <w:color w:val="285E72"/>
        <w:sz w:val="18"/>
        <w:szCs w:val="18"/>
      </w:rPr>
      <w:t xml:space="preserve">| </w:t>
    </w:r>
    <w:r w:rsidRPr="00216EA3">
      <w:rPr>
        <w:rFonts w:ascii="Calibri" w:hAnsi="Calibri" w:cs="Calibri"/>
        <w:color w:val="285E72"/>
        <w:sz w:val="18"/>
        <w:szCs w:val="18"/>
      </w:rPr>
      <w:t xml:space="preserve">www.jausa.ja.org </w:t>
    </w:r>
  </w:p>
  <w:p w14:paraId="060EF49E" w14:textId="77777777" w:rsidR="000F0F50" w:rsidRDefault="000F0F50" w:rsidP="000F0F50">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p>
  <w:p w14:paraId="06CB130A" w14:textId="77777777" w:rsidR="00DE7F3E" w:rsidRPr="000F0F50" w:rsidRDefault="00DE7F3E" w:rsidP="000F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F494" w14:textId="77777777" w:rsidR="00D73D03" w:rsidRDefault="00D73D03" w:rsidP="00042057">
      <w:r>
        <w:separator/>
      </w:r>
    </w:p>
  </w:footnote>
  <w:footnote w:type="continuationSeparator" w:id="0">
    <w:p w14:paraId="11514A36" w14:textId="77777777" w:rsidR="00D73D03" w:rsidRDefault="00D73D03" w:rsidP="00042057">
      <w:r>
        <w:continuationSeparator/>
      </w:r>
    </w:p>
  </w:footnote>
  <w:footnote w:type="continuationNotice" w:id="1">
    <w:p w14:paraId="598BAB05" w14:textId="77777777" w:rsidR="00D73D03" w:rsidRDefault="00D73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6E71" w14:textId="77777777" w:rsidR="00CB3BD7" w:rsidRDefault="00CB3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7D6B" w14:textId="77777777" w:rsidR="00042057" w:rsidRDefault="00043944">
    <w:pPr>
      <w:pStyle w:val="Header"/>
    </w:pPr>
    <w:r>
      <w:rPr>
        <w:noProof/>
      </w:rPr>
      <w:drawing>
        <wp:anchor distT="0" distB="0" distL="114300" distR="114300" simplePos="0" relativeHeight="251660288" behindDoc="1" locked="0" layoutInCell="1" allowOverlap="1" wp14:anchorId="07EA8A4D" wp14:editId="4BC86A63">
          <wp:simplePos x="0" y="0"/>
          <wp:positionH relativeFrom="column">
            <wp:posOffset>-1151255</wp:posOffset>
          </wp:positionH>
          <wp:positionV relativeFrom="paragraph">
            <wp:posOffset>418719</wp:posOffset>
          </wp:positionV>
          <wp:extent cx="8338820" cy="10414000"/>
          <wp:effectExtent l="0" t="0" r="5080" b="6350"/>
          <wp:wrapNone/>
          <wp:docPr id="37" name="Picture 3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B76D" w14:textId="77777777" w:rsidR="00815968" w:rsidRDefault="00C17CAE" w:rsidP="007A141F">
    <w:pPr>
      <w:tabs>
        <w:tab w:val="left" w:pos="4937"/>
      </w:tabs>
      <w:jc w:val="right"/>
      <w:rPr>
        <w:rFonts w:cstheme="minorHAnsi"/>
        <w:b/>
        <w:bCs/>
        <w:color w:val="FFFFFF" w:themeColor="background1"/>
        <w:sz w:val="18"/>
        <w:szCs w:val="18"/>
      </w:rPr>
    </w:pPr>
    <w:r>
      <w:rPr>
        <w:noProof/>
      </w:rPr>
      <mc:AlternateContent>
        <mc:Choice Requires="wps">
          <w:drawing>
            <wp:anchor distT="0" distB="0" distL="114300" distR="114300" simplePos="0" relativeHeight="251653119" behindDoc="1" locked="0" layoutInCell="1" allowOverlap="1" wp14:anchorId="0970EED0" wp14:editId="4C866107">
              <wp:simplePos x="0" y="0"/>
              <wp:positionH relativeFrom="column">
                <wp:posOffset>-792480</wp:posOffset>
              </wp:positionH>
              <wp:positionV relativeFrom="paragraph">
                <wp:posOffset>-457200</wp:posOffset>
              </wp:positionV>
              <wp:extent cx="9110345" cy="1190806"/>
              <wp:effectExtent l="0" t="0" r="0" b="9525"/>
              <wp:wrapNone/>
              <wp:docPr id="1" name="Rectangle 1"/>
              <wp:cNvGraphicFramePr/>
              <a:graphic xmlns:a="http://schemas.openxmlformats.org/drawingml/2006/main">
                <a:graphicData uri="http://schemas.microsoft.com/office/word/2010/wordprocessingShape">
                  <wps:wsp>
                    <wps:cNvSpPr/>
                    <wps:spPr>
                      <a:xfrm>
                        <a:off x="0" y="0"/>
                        <a:ext cx="9110345" cy="11908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358AD6" id="Rectangle 1" o:spid="_x0000_s1026" style="position:absolute;margin-left:-62.4pt;margin-top:-36pt;width:717.35pt;height:93.7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" fillcolor="#285f74 [3204]" stroked="f" strokeweight="2pt"/>
          </w:pict>
        </mc:Fallback>
      </mc:AlternateContent>
    </w:r>
    <w:r w:rsidR="00815968">
      <w:rPr>
        <w:rFonts w:ascii="Calibri" w:eastAsiaTheme="minorEastAsia" w:hAnsi="Calibri" w:cs="Calibri"/>
        <w:i/>
        <w:iCs/>
        <w:noProof/>
        <w:color w:val="404040" w:themeColor="text1" w:themeTint="BF"/>
        <w:spacing w:val="15"/>
      </w:rPr>
      <w:drawing>
        <wp:anchor distT="0" distB="0" distL="114300" distR="114300" simplePos="0" relativeHeight="251671552" behindDoc="1" locked="0" layoutInCell="1" allowOverlap="1" wp14:anchorId="5A451D9C" wp14:editId="288DE23C">
          <wp:simplePos x="0" y="0"/>
          <wp:positionH relativeFrom="column">
            <wp:posOffset>4691199</wp:posOffset>
          </wp:positionH>
          <wp:positionV relativeFrom="paragraph">
            <wp:posOffset>-473710</wp:posOffset>
          </wp:positionV>
          <wp:extent cx="2447290" cy="1207135"/>
          <wp:effectExtent l="0" t="0" r="0" b="0"/>
          <wp:wrapTight wrapText="bothSides">
            <wp:wrapPolygon edited="0">
              <wp:start x="0" y="0"/>
              <wp:lineTo x="0" y="21134"/>
              <wp:lineTo x="21353" y="21134"/>
              <wp:lineTo x="21353" y="0"/>
              <wp:lineTo x="0" y="0"/>
            </wp:wrapPolygon>
          </wp:wrapTight>
          <wp:docPr id="39" name="Picture 39" descr="Young girl in red sw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ng girl in red sweater"/>
                  <pic:cNvPicPr/>
                </pic:nvPicPr>
                <pic:blipFill rotWithShape="1">
                  <a:blip r:embed="rId1" cstate="print">
                    <a:extLst>
                      <a:ext uri="{28A0092B-C50C-407E-A947-70E740481C1C}">
                        <a14:useLocalDpi xmlns:a14="http://schemas.microsoft.com/office/drawing/2010/main" val="0"/>
                      </a:ext>
                    </a:extLst>
                  </a:blip>
                  <a:srcRect l="21701" t="17198" r="32" b="24871"/>
                  <a:stretch/>
                </pic:blipFill>
                <pic:spPr bwMode="auto">
                  <a:xfrm>
                    <a:off x="0" y="0"/>
                    <a:ext cx="2447290" cy="1207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7C0C4" w14:textId="77777777" w:rsidR="0090210D" w:rsidRPr="00A874D4" w:rsidRDefault="00412426" w:rsidP="007A141F">
    <w:pPr>
      <w:tabs>
        <w:tab w:val="left" w:pos="4937"/>
      </w:tabs>
      <w:jc w:val="right"/>
      <w:rPr>
        <w:rFonts w:cstheme="minorHAnsi"/>
        <w:b/>
        <w:bCs/>
        <w:color w:val="FFFFFF" w:themeColor="background1"/>
        <w:sz w:val="20"/>
        <w:szCs w:val="20"/>
      </w:rPr>
    </w:pPr>
    <w:r w:rsidRPr="00A874D4">
      <w:rPr>
        <w:noProof/>
        <w:color w:val="E3E24F" w:themeColor="accent3"/>
        <w:sz w:val="20"/>
        <w:szCs w:val="20"/>
      </w:rPr>
      <w:drawing>
        <wp:anchor distT="0" distB="0" distL="114300" distR="114300" simplePos="0" relativeHeight="251667456" behindDoc="1" locked="0" layoutInCell="1" allowOverlap="1" wp14:anchorId="662CD53C" wp14:editId="60FD5CE6">
          <wp:simplePos x="0" y="0"/>
          <wp:positionH relativeFrom="column">
            <wp:posOffset>-468630</wp:posOffset>
          </wp:positionH>
          <wp:positionV relativeFrom="paragraph">
            <wp:posOffset>-240030</wp:posOffset>
          </wp:positionV>
          <wp:extent cx="2661285" cy="612140"/>
          <wp:effectExtent l="0" t="0" r="5715" b="0"/>
          <wp:wrapTight wrapText="bothSides">
            <wp:wrapPolygon edited="0">
              <wp:start x="3402" y="0"/>
              <wp:lineTo x="155" y="10755"/>
              <wp:lineTo x="0" y="12100"/>
              <wp:lineTo x="0" y="13444"/>
              <wp:lineTo x="3556" y="20838"/>
              <wp:lineTo x="4329" y="20838"/>
              <wp:lineTo x="21492" y="19494"/>
              <wp:lineTo x="21492" y="4705"/>
              <wp:lineTo x="15462" y="672"/>
              <wp:lineTo x="4329" y="0"/>
              <wp:lineTo x="3402" y="0"/>
            </wp:wrapPolygon>
          </wp:wrapTight>
          <wp:docPr id="40" name="Picture 4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61285" cy="612140"/>
                  </a:xfrm>
                  <a:prstGeom prst="rect">
                    <a:avLst/>
                  </a:prstGeom>
                </pic:spPr>
              </pic:pic>
            </a:graphicData>
          </a:graphic>
          <wp14:sizeRelH relativeFrom="margin">
            <wp14:pctWidth>0</wp14:pctWidth>
          </wp14:sizeRelH>
          <wp14:sizeRelV relativeFrom="margin">
            <wp14:pctHeight>0</wp14:pctHeight>
          </wp14:sizeRelV>
        </wp:anchor>
      </w:drawing>
    </w:r>
  </w:p>
  <w:p w14:paraId="0D8AF5D3" w14:textId="77777777" w:rsidR="00E43345" w:rsidRDefault="00B8082D" w:rsidP="00B8082D">
    <w:pPr>
      <w:tabs>
        <w:tab w:val="left" w:pos="4937"/>
      </w:tabs>
      <w:ind w:left="180"/>
      <w:jc w:val="right"/>
      <w:rPr>
        <w:rFonts w:cstheme="minorHAnsi"/>
        <w:color w:val="FFFFFF" w:themeColor="background1"/>
        <w:sz w:val="18"/>
        <w:szCs w:val="18"/>
      </w:rPr>
    </w:pPr>
    <w:r w:rsidRPr="00A874D4">
      <w:rPr>
        <w:rFonts w:cstheme="minorHAnsi"/>
        <w:b/>
        <w:bCs/>
        <w:noProof/>
        <w:color w:val="FFFFFF" w:themeColor="background1"/>
        <w:sz w:val="20"/>
        <w:szCs w:val="20"/>
      </w:rPr>
      <mc:AlternateContent>
        <mc:Choice Requires="wps">
          <w:drawing>
            <wp:anchor distT="45720" distB="45720" distL="114300" distR="114300" simplePos="0" relativeHeight="251660800" behindDoc="0" locked="0" layoutInCell="1" allowOverlap="1" wp14:anchorId="72E1D84A" wp14:editId="5D338EEF">
              <wp:simplePos x="0" y="0"/>
              <wp:positionH relativeFrom="column">
                <wp:posOffset>6678840</wp:posOffset>
              </wp:positionH>
              <wp:positionV relativeFrom="paragraph">
                <wp:posOffset>169000</wp:posOffset>
              </wp:positionV>
              <wp:extent cx="353060" cy="20129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01295"/>
                      </a:xfrm>
                      <a:prstGeom prst="rect">
                        <a:avLst/>
                      </a:prstGeom>
                      <a:noFill/>
                      <a:ln w="9525">
                        <a:noFill/>
                        <a:miter lim="800000"/>
                        <a:headEnd/>
                        <a:tailEnd/>
                      </a:ln>
                    </wps:spPr>
                    <wps:txbx>
                      <w:txbxContent>
                        <w:p w14:paraId="4FF3E5ED" w14:textId="77777777" w:rsidR="00C17CAE" w:rsidRPr="00C17CAE" w:rsidRDefault="00C17CAE" w:rsidP="00C17CAE">
                          <w:pPr>
                            <w:jc w:val="right"/>
                            <w:rPr>
                              <w:rFonts w:asciiTheme="majorHAnsi" w:hAnsiTheme="majorHAnsi"/>
                              <w:color w:val="FFFFFF" w:themeColor="background1"/>
                              <w:sz w:val="16"/>
                              <w:szCs w:val="16"/>
                              <w:vertAlign w:val="superscript"/>
                            </w:rPr>
                          </w:pPr>
                          <w:r w:rsidRPr="00C17CAE">
                            <w:rPr>
                              <w:rFonts w:asciiTheme="majorHAnsi" w:hAnsiTheme="majorHAnsi"/>
                              <w:color w:val="FFFFFF" w:themeColor="background1"/>
                              <w:sz w:val="16"/>
                              <w:szCs w:val="16"/>
                              <w:vertAlign w:val="superscript"/>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E1D84A" id="_x0000_t202" coordsize="21600,21600" o:spt="202" path="m,l,21600r21600,l21600,xe">
              <v:stroke joinstyle="miter"/>
              <v:path gradientshapeok="t" o:connecttype="rect"/>
            </v:shapetype>
            <v:shape id="Text Box 2" o:spid="_x0000_s1026" type="#_x0000_t202" style="position:absolute;left:0;text-align:left;margin-left:525.9pt;margin-top:13.3pt;width:27.8pt;height:15.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v99wEAAMw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" filled="f" stroked="f">
              <v:textbox>
                <w:txbxContent>
                  <w:p w14:paraId="4FF3E5ED" w14:textId="77777777" w:rsidR="00C17CAE" w:rsidRPr="00C17CAE" w:rsidRDefault="00C17CAE" w:rsidP="00C17CAE">
                    <w:pPr>
                      <w:jc w:val="right"/>
                      <w:rPr>
                        <w:rFonts w:asciiTheme="majorHAnsi" w:hAnsiTheme="majorHAnsi"/>
                        <w:color w:val="FFFFFF" w:themeColor="background1"/>
                        <w:sz w:val="16"/>
                        <w:szCs w:val="16"/>
                        <w:vertAlign w:val="superscript"/>
                      </w:rPr>
                    </w:pPr>
                    <w:r w:rsidRPr="00C17CAE">
                      <w:rPr>
                        <w:rFonts w:asciiTheme="majorHAnsi" w:hAnsiTheme="majorHAnsi"/>
                        <w:color w:val="FFFFFF" w:themeColor="background1"/>
                        <w:sz w:val="16"/>
                        <w:szCs w:val="16"/>
                        <w:vertAlign w:val="superscript"/>
                      </w:rPr>
                      <w:t>TM</w:t>
                    </w:r>
                  </w:p>
                </w:txbxContent>
              </v:textbox>
            </v:shape>
          </w:pict>
        </mc:Fallback>
      </mc:AlternateContent>
    </w:r>
    <w:r w:rsidRPr="00A874D4">
      <w:rPr>
        <w:rFonts w:cstheme="minorHAnsi"/>
        <w:b/>
        <w:bCs/>
        <w:noProof/>
        <w:color w:val="FFFFFF" w:themeColor="background1"/>
        <w:sz w:val="20"/>
        <w:szCs w:val="20"/>
      </w:rPr>
      <mc:AlternateContent>
        <mc:Choice Requires="wps">
          <w:drawing>
            <wp:anchor distT="45720" distB="45720" distL="114300" distR="114300" simplePos="0" relativeHeight="251656704" behindDoc="0" locked="0" layoutInCell="1" allowOverlap="1" wp14:anchorId="1DFF5100" wp14:editId="66D32F3C">
              <wp:simplePos x="0" y="0"/>
              <wp:positionH relativeFrom="column">
                <wp:posOffset>5292816</wp:posOffset>
              </wp:positionH>
              <wp:positionV relativeFrom="paragraph">
                <wp:posOffset>4445</wp:posOffset>
              </wp:positionV>
              <wp:extent cx="1643380" cy="6800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680085"/>
                      </a:xfrm>
                      <a:prstGeom prst="rect">
                        <a:avLst/>
                      </a:prstGeom>
                      <a:noFill/>
                      <a:ln w="9525">
                        <a:noFill/>
                        <a:miter lim="800000"/>
                        <a:headEnd/>
                        <a:tailEnd/>
                      </a:ln>
                    </wps:spPr>
                    <wps:txbx>
                      <w:txbxContent>
                        <w:p w14:paraId="5E481A84" w14:textId="77777777" w:rsidR="00701095" w:rsidRPr="00C17CAE" w:rsidRDefault="00815968" w:rsidP="00C17CAE">
                          <w:pPr>
                            <w:jc w:val="right"/>
                            <w:rPr>
                              <w:rFonts w:asciiTheme="majorHAnsi" w:hAnsiTheme="majorHAnsi"/>
                              <w:b/>
                              <w:bCs/>
                              <w:color w:val="FFFFFF" w:themeColor="background1"/>
                              <w:sz w:val="20"/>
                              <w:szCs w:val="20"/>
                            </w:rPr>
                          </w:pPr>
                          <w:r w:rsidRPr="00C17CAE">
                            <w:rPr>
                              <w:rFonts w:asciiTheme="majorHAnsi" w:hAnsiTheme="majorHAnsi"/>
                              <w:b/>
                              <w:bCs/>
                              <w:color w:val="FFFFFF" w:themeColor="background1"/>
                              <w:sz w:val="20"/>
                              <w:szCs w:val="20"/>
                            </w:rPr>
                            <w:t>INSPIRING</w:t>
                          </w:r>
                        </w:p>
                        <w:p w14:paraId="0F2E3297" w14:textId="77777777" w:rsidR="00815968" w:rsidRPr="00C17CAE" w:rsidRDefault="00815968" w:rsidP="00C17CAE">
                          <w:pPr>
                            <w:jc w:val="right"/>
                            <w:rPr>
                              <w:rFonts w:asciiTheme="majorHAnsi" w:hAnsiTheme="majorHAnsi"/>
                              <w:b/>
                              <w:bCs/>
                              <w:color w:val="FFFFFF" w:themeColor="background1"/>
                              <w:sz w:val="20"/>
                              <w:szCs w:val="20"/>
                            </w:rPr>
                          </w:pPr>
                          <w:r w:rsidRPr="00C17CAE">
                            <w:rPr>
                              <w:rFonts w:asciiTheme="majorHAnsi" w:hAnsiTheme="majorHAnsi"/>
                              <w:b/>
                              <w:bCs/>
                              <w:color w:val="FFFFFF" w:themeColor="background1"/>
                              <w:sz w:val="20"/>
                              <w:szCs w:val="20"/>
                            </w:rPr>
                            <w:t>TOMORROWS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F5100" id="_x0000_s1027" type="#_x0000_t202" style="position:absolute;left:0;text-align:left;margin-left:416.75pt;margin-top:.35pt;width:129.4pt;height:53.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" filled="f" stroked="f">
              <v:textbox>
                <w:txbxContent>
                  <w:p w14:paraId="5E481A84" w14:textId="77777777" w:rsidR="00701095" w:rsidRPr="00C17CAE" w:rsidRDefault="00815968" w:rsidP="00C17CAE">
                    <w:pPr>
                      <w:jc w:val="right"/>
                      <w:rPr>
                        <w:rFonts w:asciiTheme="majorHAnsi" w:hAnsiTheme="majorHAnsi"/>
                        <w:b/>
                        <w:bCs/>
                        <w:color w:val="FFFFFF" w:themeColor="background1"/>
                        <w:sz w:val="20"/>
                        <w:szCs w:val="20"/>
                      </w:rPr>
                    </w:pPr>
                    <w:r w:rsidRPr="00C17CAE">
                      <w:rPr>
                        <w:rFonts w:asciiTheme="majorHAnsi" w:hAnsiTheme="majorHAnsi"/>
                        <w:b/>
                        <w:bCs/>
                        <w:color w:val="FFFFFF" w:themeColor="background1"/>
                        <w:sz w:val="20"/>
                        <w:szCs w:val="20"/>
                      </w:rPr>
                      <w:t>INSPIRING</w:t>
                    </w:r>
                  </w:p>
                  <w:p w14:paraId="0F2E3297" w14:textId="77777777" w:rsidR="00815968" w:rsidRPr="00C17CAE" w:rsidRDefault="00815968" w:rsidP="00C17CAE">
                    <w:pPr>
                      <w:jc w:val="right"/>
                      <w:rPr>
                        <w:rFonts w:asciiTheme="majorHAnsi" w:hAnsiTheme="majorHAnsi"/>
                        <w:b/>
                        <w:bCs/>
                        <w:color w:val="FFFFFF" w:themeColor="background1"/>
                        <w:sz w:val="20"/>
                        <w:szCs w:val="20"/>
                      </w:rPr>
                    </w:pPr>
                    <w:r w:rsidRPr="00C17CAE">
                      <w:rPr>
                        <w:rFonts w:asciiTheme="majorHAnsi" w:hAnsiTheme="majorHAnsi"/>
                        <w:b/>
                        <w:bCs/>
                        <w:color w:val="FFFFFF" w:themeColor="background1"/>
                        <w:sz w:val="20"/>
                        <w:szCs w:val="20"/>
                      </w:rPr>
                      <w:t>TOMORROWS</w:t>
                    </w:r>
                  </w:p>
                </w:txbxContent>
              </v:textbox>
            </v:shape>
          </w:pict>
        </mc:Fallback>
      </mc:AlternateContent>
    </w:r>
  </w:p>
  <w:p w14:paraId="2705523B" w14:textId="77777777" w:rsidR="003514B4" w:rsidRDefault="003514B4" w:rsidP="00E43345">
    <w:pPr>
      <w:tabs>
        <w:tab w:val="left" w:pos="4937"/>
      </w:tabs>
      <w:jc w:val="right"/>
      <w:rPr>
        <w:rFonts w:cstheme="minorHAnsi"/>
        <w:color w:val="FFFFFF" w:themeColor="background1"/>
        <w:sz w:val="18"/>
        <w:szCs w:val="18"/>
      </w:rPr>
    </w:pPr>
  </w:p>
  <w:p w14:paraId="12306C37" w14:textId="77777777" w:rsidR="003514B4" w:rsidRPr="00AD5187" w:rsidRDefault="003514B4" w:rsidP="00E43345">
    <w:pPr>
      <w:tabs>
        <w:tab w:val="left" w:pos="4937"/>
      </w:tabs>
      <w:jc w:val="right"/>
      <w:rPr>
        <w:rFonts w:cstheme="minorHAnsi"/>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78E"/>
    <w:multiLevelType w:val="hybridMultilevel"/>
    <w:tmpl w:val="18C82288"/>
    <w:lvl w:ilvl="0" w:tplc="FFFFFFFF">
      <w:start w:val="1"/>
      <w:numFmt w:val="decimal"/>
      <w:lvlText w:val="%1."/>
      <w:lvlJc w:val="left"/>
      <w:pPr>
        <w:ind w:left="274" w:hanging="274"/>
      </w:pPr>
      <w:rPr>
        <w:rFonts w:ascii="Arial" w:eastAsia="Arial" w:hAnsi="Arial" w:cs="Arial" w:hint="default"/>
        <w:spacing w:val="0"/>
        <w:w w:val="103"/>
        <w:sz w:val="19"/>
        <w:szCs w:val="19"/>
      </w:rPr>
    </w:lvl>
    <w:lvl w:ilvl="1" w:tplc="FFFFFFFF">
      <w:numFmt w:val="bullet"/>
      <w:lvlText w:val="•"/>
      <w:lvlJc w:val="left"/>
      <w:pPr>
        <w:ind w:left="1327" w:hanging="274"/>
      </w:pPr>
      <w:rPr>
        <w:rFonts w:hint="default"/>
      </w:rPr>
    </w:lvl>
    <w:lvl w:ilvl="2" w:tplc="FFFFFFFF">
      <w:numFmt w:val="bullet"/>
      <w:lvlText w:val="•"/>
      <w:lvlJc w:val="left"/>
      <w:pPr>
        <w:ind w:left="2389" w:hanging="274"/>
      </w:pPr>
      <w:rPr>
        <w:rFonts w:hint="default"/>
      </w:rPr>
    </w:lvl>
    <w:lvl w:ilvl="3" w:tplc="FFFFFFFF">
      <w:numFmt w:val="bullet"/>
      <w:lvlText w:val="•"/>
      <w:lvlJc w:val="left"/>
      <w:pPr>
        <w:ind w:left="3451" w:hanging="274"/>
      </w:pPr>
      <w:rPr>
        <w:rFonts w:hint="default"/>
      </w:rPr>
    </w:lvl>
    <w:lvl w:ilvl="4" w:tplc="FFFFFFFF">
      <w:numFmt w:val="bullet"/>
      <w:lvlText w:val="•"/>
      <w:lvlJc w:val="left"/>
      <w:pPr>
        <w:ind w:left="4513" w:hanging="274"/>
      </w:pPr>
      <w:rPr>
        <w:rFonts w:hint="default"/>
      </w:rPr>
    </w:lvl>
    <w:lvl w:ilvl="5" w:tplc="FFFFFFFF">
      <w:numFmt w:val="bullet"/>
      <w:lvlText w:val="•"/>
      <w:lvlJc w:val="left"/>
      <w:pPr>
        <w:ind w:left="5575" w:hanging="274"/>
      </w:pPr>
      <w:rPr>
        <w:rFonts w:hint="default"/>
      </w:rPr>
    </w:lvl>
    <w:lvl w:ilvl="6" w:tplc="FFFFFFFF">
      <w:numFmt w:val="bullet"/>
      <w:lvlText w:val="•"/>
      <w:lvlJc w:val="left"/>
      <w:pPr>
        <w:ind w:left="6637" w:hanging="274"/>
      </w:pPr>
      <w:rPr>
        <w:rFonts w:hint="default"/>
      </w:rPr>
    </w:lvl>
    <w:lvl w:ilvl="7" w:tplc="FFFFFFFF">
      <w:numFmt w:val="bullet"/>
      <w:lvlText w:val="•"/>
      <w:lvlJc w:val="left"/>
      <w:pPr>
        <w:ind w:left="7699" w:hanging="274"/>
      </w:pPr>
      <w:rPr>
        <w:rFonts w:hint="default"/>
      </w:rPr>
    </w:lvl>
    <w:lvl w:ilvl="8" w:tplc="FFFFFFFF">
      <w:numFmt w:val="bullet"/>
      <w:lvlText w:val="•"/>
      <w:lvlJc w:val="left"/>
      <w:pPr>
        <w:ind w:left="8761" w:hanging="274"/>
      </w:pPr>
      <w:rPr>
        <w:rFonts w:hint="default"/>
      </w:rPr>
    </w:lvl>
  </w:abstractNum>
  <w:abstractNum w:abstractNumId="1" w15:restartNumberingAfterBreak="0">
    <w:nsid w:val="65331E32"/>
    <w:multiLevelType w:val="hybridMultilevel"/>
    <w:tmpl w:val="C19CF18A"/>
    <w:lvl w:ilvl="0" w:tplc="35EAC9FE">
      <w:start w:val="1"/>
      <w:numFmt w:val="decimal"/>
      <w:lvlText w:val="%1."/>
      <w:lvlJc w:val="left"/>
      <w:pPr>
        <w:ind w:left="274" w:hanging="274"/>
      </w:pPr>
      <w:rPr>
        <w:rFonts w:ascii="Arial" w:eastAsia="Arial" w:hAnsi="Arial" w:cs="Arial" w:hint="default"/>
        <w:spacing w:val="0"/>
        <w:w w:val="103"/>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61B18"/>
    <w:multiLevelType w:val="hybridMultilevel"/>
    <w:tmpl w:val="18C82288"/>
    <w:lvl w:ilvl="0" w:tplc="35EAC9FE">
      <w:start w:val="1"/>
      <w:numFmt w:val="decimal"/>
      <w:lvlText w:val="%1."/>
      <w:lvlJc w:val="left"/>
      <w:pPr>
        <w:ind w:left="274" w:hanging="274"/>
      </w:pPr>
      <w:rPr>
        <w:rFonts w:ascii="Arial" w:eastAsia="Arial" w:hAnsi="Arial" w:cs="Arial" w:hint="default"/>
        <w:spacing w:val="0"/>
        <w:w w:val="103"/>
        <w:sz w:val="19"/>
        <w:szCs w:val="19"/>
      </w:rPr>
    </w:lvl>
    <w:lvl w:ilvl="1" w:tplc="89F4D958">
      <w:numFmt w:val="bullet"/>
      <w:lvlText w:val="•"/>
      <w:lvlJc w:val="left"/>
      <w:pPr>
        <w:ind w:left="1327" w:hanging="274"/>
      </w:pPr>
      <w:rPr>
        <w:rFonts w:hint="default"/>
      </w:rPr>
    </w:lvl>
    <w:lvl w:ilvl="2" w:tplc="7FB48302">
      <w:numFmt w:val="bullet"/>
      <w:lvlText w:val="•"/>
      <w:lvlJc w:val="left"/>
      <w:pPr>
        <w:ind w:left="2389" w:hanging="274"/>
      </w:pPr>
      <w:rPr>
        <w:rFonts w:hint="default"/>
      </w:rPr>
    </w:lvl>
    <w:lvl w:ilvl="3" w:tplc="4BEAB0B2">
      <w:numFmt w:val="bullet"/>
      <w:lvlText w:val="•"/>
      <w:lvlJc w:val="left"/>
      <w:pPr>
        <w:ind w:left="3451" w:hanging="274"/>
      </w:pPr>
      <w:rPr>
        <w:rFonts w:hint="default"/>
      </w:rPr>
    </w:lvl>
    <w:lvl w:ilvl="4" w:tplc="3FFE767E">
      <w:numFmt w:val="bullet"/>
      <w:lvlText w:val="•"/>
      <w:lvlJc w:val="left"/>
      <w:pPr>
        <w:ind w:left="4513" w:hanging="274"/>
      </w:pPr>
      <w:rPr>
        <w:rFonts w:hint="default"/>
      </w:rPr>
    </w:lvl>
    <w:lvl w:ilvl="5" w:tplc="24DEA262">
      <w:numFmt w:val="bullet"/>
      <w:lvlText w:val="•"/>
      <w:lvlJc w:val="left"/>
      <w:pPr>
        <w:ind w:left="5575" w:hanging="274"/>
      </w:pPr>
      <w:rPr>
        <w:rFonts w:hint="default"/>
      </w:rPr>
    </w:lvl>
    <w:lvl w:ilvl="6" w:tplc="07628990">
      <w:numFmt w:val="bullet"/>
      <w:lvlText w:val="•"/>
      <w:lvlJc w:val="left"/>
      <w:pPr>
        <w:ind w:left="6637" w:hanging="274"/>
      </w:pPr>
      <w:rPr>
        <w:rFonts w:hint="default"/>
      </w:rPr>
    </w:lvl>
    <w:lvl w:ilvl="7" w:tplc="FC76E74E">
      <w:numFmt w:val="bullet"/>
      <w:lvlText w:val="•"/>
      <w:lvlJc w:val="left"/>
      <w:pPr>
        <w:ind w:left="7699" w:hanging="274"/>
      </w:pPr>
      <w:rPr>
        <w:rFonts w:hint="default"/>
      </w:rPr>
    </w:lvl>
    <w:lvl w:ilvl="8" w:tplc="4EBA89DE">
      <w:numFmt w:val="bullet"/>
      <w:lvlText w:val="•"/>
      <w:lvlJc w:val="left"/>
      <w:pPr>
        <w:ind w:left="8761" w:hanging="274"/>
      </w:pPr>
      <w:rPr>
        <w:rFonts w:hint="default"/>
      </w:rPr>
    </w:lvl>
  </w:abstractNum>
  <w:num w:numId="1" w16cid:durableId="1328362633">
    <w:abstractNumId w:val="2"/>
  </w:num>
  <w:num w:numId="2" w16cid:durableId="1629510598">
    <w:abstractNumId w:val="0"/>
  </w:num>
  <w:num w:numId="3" w16cid:durableId="159936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styleLockQFSet/>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66"/>
    <w:rsid w:val="00001659"/>
    <w:rsid w:val="00003B5D"/>
    <w:rsid w:val="00012E38"/>
    <w:rsid w:val="00025466"/>
    <w:rsid w:val="00042057"/>
    <w:rsid w:val="00043944"/>
    <w:rsid w:val="00085334"/>
    <w:rsid w:val="00090754"/>
    <w:rsid w:val="000A1CDA"/>
    <w:rsid w:val="000D5EBC"/>
    <w:rsid w:val="000F0F50"/>
    <w:rsid w:val="000F1DFE"/>
    <w:rsid w:val="00101DE5"/>
    <w:rsid w:val="00141A3F"/>
    <w:rsid w:val="0015282B"/>
    <w:rsid w:val="00163621"/>
    <w:rsid w:val="00165CC2"/>
    <w:rsid w:val="00166FC1"/>
    <w:rsid w:val="00167AB3"/>
    <w:rsid w:val="00171962"/>
    <w:rsid w:val="001821B8"/>
    <w:rsid w:val="001924EF"/>
    <w:rsid w:val="001A435E"/>
    <w:rsid w:val="001A673E"/>
    <w:rsid w:val="001C1775"/>
    <w:rsid w:val="001D4B49"/>
    <w:rsid w:val="001D5C95"/>
    <w:rsid w:val="001F12EA"/>
    <w:rsid w:val="0020638B"/>
    <w:rsid w:val="00212ECC"/>
    <w:rsid w:val="00216EA3"/>
    <w:rsid w:val="00226AF8"/>
    <w:rsid w:val="00230493"/>
    <w:rsid w:val="002354CF"/>
    <w:rsid w:val="00246CF6"/>
    <w:rsid w:val="00251376"/>
    <w:rsid w:val="002513EB"/>
    <w:rsid w:val="00252492"/>
    <w:rsid w:val="002548A1"/>
    <w:rsid w:val="00257F45"/>
    <w:rsid w:val="00292B8B"/>
    <w:rsid w:val="002C4FA7"/>
    <w:rsid w:val="002D0E91"/>
    <w:rsid w:val="002F2E6D"/>
    <w:rsid w:val="002F379E"/>
    <w:rsid w:val="00305A76"/>
    <w:rsid w:val="00306285"/>
    <w:rsid w:val="003122C3"/>
    <w:rsid w:val="00327F14"/>
    <w:rsid w:val="0033486C"/>
    <w:rsid w:val="003514B4"/>
    <w:rsid w:val="00374E21"/>
    <w:rsid w:val="003833C7"/>
    <w:rsid w:val="00384E8C"/>
    <w:rsid w:val="003A3876"/>
    <w:rsid w:val="003B562B"/>
    <w:rsid w:val="003C399E"/>
    <w:rsid w:val="003F4541"/>
    <w:rsid w:val="003F5B34"/>
    <w:rsid w:val="00412426"/>
    <w:rsid w:val="0041323A"/>
    <w:rsid w:val="00414780"/>
    <w:rsid w:val="004171BA"/>
    <w:rsid w:val="00425B64"/>
    <w:rsid w:val="004322B9"/>
    <w:rsid w:val="0044282C"/>
    <w:rsid w:val="00445920"/>
    <w:rsid w:val="00445C45"/>
    <w:rsid w:val="004611BC"/>
    <w:rsid w:val="00475E94"/>
    <w:rsid w:val="0049190D"/>
    <w:rsid w:val="004C44C5"/>
    <w:rsid w:val="004D034A"/>
    <w:rsid w:val="004D665E"/>
    <w:rsid w:val="004D724C"/>
    <w:rsid w:val="004F0A5D"/>
    <w:rsid w:val="004F3842"/>
    <w:rsid w:val="004F47C0"/>
    <w:rsid w:val="00520C59"/>
    <w:rsid w:val="005327A4"/>
    <w:rsid w:val="0054017F"/>
    <w:rsid w:val="005410E1"/>
    <w:rsid w:val="00543814"/>
    <w:rsid w:val="005745DB"/>
    <w:rsid w:val="005879A1"/>
    <w:rsid w:val="0059190A"/>
    <w:rsid w:val="00592E15"/>
    <w:rsid w:val="00592F5A"/>
    <w:rsid w:val="0059318C"/>
    <w:rsid w:val="005A437A"/>
    <w:rsid w:val="005A493D"/>
    <w:rsid w:val="005C765A"/>
    <w:rsid w:val="005D005A"/>
    <w:rsid w:val="005F1C63"/>
    <w:rsid w:val="005F6F0C"/>
    <w:rsid w:val="006123BE"/>
    <w:rsid w:val="0061323D"/>
    <w:rsid w:val="00614993"/>
    <w:rsid w:val="0062741D"/>
    <w:rsid w:val="00636491"/>
    <w:rsid w:val="00640433"/>
    <w:rsid w:val="00641CFA"/>
    <w:rsid w:val="0064306A"/>
    <w:rsid w:val="006434FF"/>
    <w:rsid w:val="00654D85"/>
    <w:rsid w:val="006612DF"/>
    <w:rsid w:val="00664BE1"/>
    <w:rsid w:val="00673142"/>
    <w:rsid w:val="006A30A4"/>
    <w:rsid w:val="006A3BEA"/>
    <w:rsid w:val="006F2F83"/>
    <w:rsid w:val="007006FE"/>
    <w:rsid w:val="00701095"/>
    <w:rsid w:val="0070436B"/>
    <w:rsid w:val="00707F7E"/>
    <w:rsid w:val="00725FA7"/>
    <w:rsid w:val="00740C44"/>
    <w:rsid w:val="00745F46"/>
    <w:rsid w:val="007512F5"/>
    <w:rsid w:val="0077158E"/>
    <w:rsid w:val="007718D3"/>
    <w:rsid w:val="0077405A"/>
    <w:rsid w:val="00774F1F"/>
    <w:rsid w:val="0077520C"/>
    <w:rsid w:val="00775BE4"/>
    <w:rsid w:val="0078365C"/>
    <w:rsid w:val="00797D5E"/>
    <w:rsid w:val="007A141F"/>
    <w:rsid w:val="007A5669"/>
    <w:rsid w:val="007A6057"/>
    <w:rsid w:val="007B6781"/>
    <w:rsid w:val="007C3E3A"/>
    <w:rsid w:val="007C7D09"/>
    <w:rsid w:val="007D06F3"/>
    <w:rsid w:val="007E3B97"/>
    <w:rsid w:val="007E5DEB"/>
    <w:rsid w:val="007F79D5"/>
    <w:rsid w:val="00800D76"/>
    <w:rsid w:val="00806886"/>
    <w:rsid w:val="0080705D"/>
    <w:rsid w:val="00815968"/>
    <w:rsid w:val="00826A67"/>
    <w:rsid w:val="00847AB3"/>
    <w:rsid w:val="008550C3"/>
    <w:rsid w:val="00892053"/>
    <w:rsid w:val="00896E23"/>
    <w:rsid w:val="008B222F"/>
    <w:rsid w:val="008C3FAD"/>
    <w:rsid w:val="008C48A9"/>
    <w:rsid w:val="008C7036"/>
    <w:rsid w:val="008D0FE8"/>
    <w:rsid w:val="008D712A"/>
    <w:rsid w:val="008E12C3"/>
    <w:rsid w:val="008F5F26"/>
    <w:rsid w:val="0090210D"/>
    <w:rsid w:val="009675B1"/>
    <w:rsid w:val="0097517C"/>
    <w:rsid w:val="009B5C62"/>
    <w:rsid w:val="009C1FB7"/>
    <w:rsid w:val="009C70C0"/>
    <w:rsid w:val="009D5B61"/>
    <w:rsid w:val="009F20BA"/>
    <w:rsid w:val="00A02E87"/>
    <w:rsid w:val="00A05D0F"/>
    <w:rsid w:val="00A138E7"/>
    <w:rsid w:val="00A23202"/>
    <w:rsid w:val="00A23F83"/>
    <w:rsid w:val="00A30883"/>
    <w:rsid w:val="00A37AAE"/>
    <w:rsid w:val="00A50CDE"/>
    <w:rsid w:val="00A57406"/>
    <w:rsid w:val="00A648EC"/>
    <w:rsid w:val="00A874D4"/>
    <w:rsid w:val="00A918FE"/>
    <w:rsid w:val="00AA6AC1"/>
    <w:rsid w:val="00AB01D4"/>
    <w:rsid w:val="00AD21E7"/>
    <w:rsid w:val="00AD5187"/>
    <w:rsid w:val="00AF4431"/>
    <w:rsid w:val="00AF48ED"/>
    <w:rsid w:val="00B11A8F"/>
    <w:rsid w:val="00B132CB"/>
    <w:rsid w:val="00B26F48"/>
    <w:rsid w:val="00B3225F"/>
    <w:rsid w:val="00B35032"/>
    <w:rsid w:val="00B46262"/>
    <w:rsid w:val="00B51960"/>
    <w:rsid w:val="00B5763C"/>
    <w:rsid w:val="00B57ED9"/>
    <w:rsid w:val="00B75844"/>
    <w:rsid w:val="00B75D59"/>
    <w:rsid w:val="00B8082D"/>
    <w:rsid w:val="00B82B76"/>
    <w:rsid w:val="00B90E26"/>
    <w:rsid w:val="00BA48FF"/>
    <w:rsid w:val="00BB0849"/>
    <w:rsid w:val="00BB4A2D"/>
    <w:rsid w:val="00BB6AF8"/>
    <w:rsid w:val="00BE52BF"/>
    <w:rsid w:val="00BF3C55"/>
    <w:rsid w:val="00BF5A7A"/>
    <w:rsid w:val="00BF5AA8"/>
    <w:rsid w:val="00C04133"/>
    <w:rsid w:val="00C14A4E"/>
    <w:rsid w:val="00C17CAE"/>
    <w:rsid w:val="00C3544C"/>
    <w:rsid w:val="00C7700E"/>
    <w:rsid w:val="00C87C5B"/>
    <w:rsid w:val="00C87D17"/>
    <w:rsid w:val="00C970A0"/>
    <w:rsid w:val="00CB3BD7"/>
    <w:rsid w:val="00CC4271"/>
    <w:rsid w:val="00CC6903"/>
    <w:rsid w:val="00CD6635"/>
    <w:rsid w:val="00CD7053"/>
    <w:rsid w:val="00CE2E6B"/>
    <w:rsid w:val="00D0467F"/>
    <w:rsid w:val="00D524AC"/>
    <w:rsid w:val="00D5323B"/>
    <w:rsid w:val="00D73D03"/>
    <w:rsid w:val="00D75C25"/>
    <w:rsid w:val="00D77A6F"/>
    <w:rsid w:val="00D82F7C"/>
    <w:rsid w:val="00D9463D"/>
    <w:rsid w:val="00DD3BFE"/>
    <w:rsid w:val="00DE7F3E"/>
    <w:rsid w:val="00E27564"/>
    <w:rsid w:val="00E30D4D"/>
    <w:rsid w:val="00E43345"/>
    <w:rsid w:val="00E81672"/>
    <w:rsid w:val="00E8223A"/>
    <w:rsid w:val="00E91227"/>
    <w:rsid w:val="00EB11FA"/>
    <w:rsid w:val="00EC744F"/>
    <w:rsid w:val="00EF493E"/>
    <w:rsid w:val="00EF57CB"/>
    <w:rsid w:val="00F0155F"/>
    <w:rsid w:val="00F01CE6"/>
    <w:rsid w:val="00F05DE2"/>
    <w:rsid w:val="00F21F89"/>
    <w:rsid w:val="00F25976"/>
    <w:rsid w:val="00F35B57"/>
    <w:rsid w:val="00F7534C"/>
    <w:rsid w:val="00F87486"/>
    <w:rsid w:val="00F950B4"/>
    <w:rsid w:val="00F95CCE"/>
    <w:rsid w:val="00FD2F12"/>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2E917"/>
  <w15:docId w15:val="{615843AD-B9DE-4C62-983D-BF5A448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66"/>
    <w:pPr>
      <w:widowControl w:val="0"/>
      <w:autoSpaceDE w:val="0"/>
      <w:autoSpaceDN w:val="0"/>
      <w:spacing w:line="240" w:lineRule="auto"/>
      <w:jc w:val="left"/>
    </w:pPr>
    <w:rPr>
      <w:rFonts w:ascii="Arial" w:eastAsia="Arial" w:hAnsi="Arial" w:cs="Arial"/>
      <w:lang w:eastAsia="en-US"/>
    </w:rPr>
  </w:style>
  <w:style w:type="paragraph" w:styleId="Heading1">
    <w:name w:val="heading 1"/>
    <w:basedOn w:val="Normal"/>
    <w:next w:val="Normal"/>
    <w:link w:val="Heading1Char"/>
    <w:uiPriority w:val="9"/>
    <w:qFormat/>
    <w:rsid w:val="00A37AAE"/>
    <w:pPr>
      <w:keepNext/>
      <w:keepLines/>
      <w:spacing w:before="240"/>
      <w:outlineLvl w:val="0"/>
    </w:pPr>
    <w:rPr>
      <w:rFonts w:asciiTheme="majorHAnsi" w:eastAsiaTheme="majorEastAsia" w:hAnsiTheme="majorHAnsi" w:cstheme="majorBidi"/>
      <w:b/>
      <w:color w:val="285F74" w:themeColor="accent1"/>
      <w:sz w:val="32"/>
      <w:szCs w:val="32"/>
    </w:rPr>
  </w:style>
  <w:style w:type="paragraph" w:styleId="Heading2">
    <w:name w:val="heading 2"/>
    <w:basedOn w:val="Normal"/>
    <w:next w:val="Normal"/>
    <w:link w:val="Heading2Char"/>
    <w:uiPriority w:val="9"/>
    <w:unhideWhenUsed/>
    <w:qFormat/>
    <w:rsid w:val="00A37AAE"/>
    <w:pPr>
      <w:keepNext/>
      <w:keepLines/>
      <w:spacing w:before="40"/>
      <w:outlineLvl w:val="1"/>
    </w:pPr>
    <w:rPr>
      <w:rFonts w:asciiTheme="majorHAnsi" w:eastAsiaTheme="majorEastAsia" w:hAnsiTheme="majorHAnsi" w:cstheme="majorBidi"/>
      <w:color w:val="00A0AF" w:themeColor="accent2"/>
      <w:sz w:val="32"/>
      <w:szCs w:val="26"/>
    </w:rPr>
  </w:style>
  <w:style w:type="paragraph" w:styleId="Heading3">
    <w:name w:val="heading 3"/>
    <w:basedOn w:val="Normal"/>
    <w:next w:val="Normal"/>
    <w:link w:val="Heading3Char"/>
    <w:uiPriority w:val="9"/>
    <w:unhideWhenUsed/>
    <w:qFormat/>
    <w:rsid w:val="00A37AAE"/>
    <w:pPr>
      <w:keepNext/>
      <w:keepLines/>
      <w:spacing w:before="40"/>
      <w:outlineLvl w:val="2"/>
    </w:pPr>
    <w:rPr>
      <w:rFonts w:asciiTheme="majorHAnsi" w:eastAsiaTheme="majorEastAsia" w:hAnsiTheme="majorHAnsi" w:cstheme="majorBidi"/>
      <w:b/>
      <w:color w:val="285F74" w:themeColor="accent1"/>
      <w:sz w:val="26"/>
      <w:szCs w:val="24"/>
    </w:rPr>
  </w:style>
  <w:style w:type="paragraph" w:styleId="Heading4">
    <w:name w:val="heading 4"/>
    <w:basedOn w:val="Normal"/>
    <w:next w:val="Normal"/>
    <w:link w:val="Heading4Char"/>
    <w:uiPriority w:val="9"/>
    <w:unhideWhenUsed/>
    <w:qFormat/>
    <w:rsid w:val="00A37AAE"/>
    <w:pPr>
      <w:keepNext/>
      <w:keepLines/>
      <w:spacing w:before="40"/>
      <w:outlineLvl w:val="3"/>
    </w:pPr>
    <w:rPr>
      <w:rFonts w:asciiTheme="majorHAnsi" w:eastAsiaTheme="majorEastAsia" w:hAnsiTheme="majorHAnsi" w:cstheme="majorBidi"/>
      <w:i/>
      <w:iCs/>
      <w:color w:val="000000" w:themeColor="text1"/>
      <w:sz w:val="26"/>
    </w:rPr>
  </w:style>
  <w:style w:type="paragraph" w:styleId="Heading5">
    <w:name w:val="heading 5"/>
    <w:basedOn w:val="Normal"/>
    <w:next w:val="Normal"/>
    <w:link w:val="Heading5Char"/>
    <w:uiPriority w:val="9"/>
    <w:unhideWhenUsed/>
    <w:qFormat/>
    <w:rsid w:val="00A37AAE"/>
    <w:pPr>
      <w:keepNext/>
      <w:keepLines/>
      <w:spacing w:before="40"/>
      <w:outlineLvl w:val="4"/>
    </w:pPr>
    <w:rPr>
      <w:rFonts w:asciiTheme="majorHAnsi" w:eastAsiaTheme="majorEastAsia" w:hAnsiTheme="majorHAnsi" w:cstheme="majorBidi"/>
      <w:b/>
      <w:color w:val="285F74" w:themeColor="accent1"/>
    </w:rPr>
  </w:style>
  <w:style w:type="paragraph" w:styleId="Heading6">
    <w:name w:val="heading 6"/>
    <w:basedOn w:val="Normal"/>
    <w:next w:val="Normal"/>
    <w:link w:val="Heading6Char"/>
    <w:uiPriority w:val="9"/>
    <w:unhideWhenUsed/>
    <w:qFormat/>
    <w:rsid w:val="00640433"/>
    <w:pPr>
      <w:keepNext/>
      <w:keepLines/>
      <w:spacing w:before="40"/>
      <w:outlineLvl w:val="5"/>
    </w:pPr>
    <w:rPr>
      <w:rFonts w:asciiTheme="majorHAnsi" w:eastAsiaTheme="majorEastAsia" w:hAnsiTheme="majorHAnsi" w:cstheme="majorBidi"/>
      <w:i/>
      <w:color w:val="000000" w:themeColor="text1"/>
    </w:rPr>
  </w:style>
  <w:style w:type="paragraph" w:styleId="Heading7">
    <w:name w:val="heading 7"/>
    <w:basedOn w:val="Normal"/>
    <w:next w:val="Normal"/>
    <w:link w:val="Heading7Char"/>
    <w:uiPriority w:val="9"/>
    <w:semiHidden/>
    <w:unhideWhenUsed/>
    <w:qFormat/>
    <w:rsid w:val="0080705D"/>
    <w:pPr>
      <w:keepNext/>
      <w:keepLines/>
      <w:spacing w:before="40"/>
      <w:outlineLvl w:val="6"/>
    </w:pPr>
    <w:rPr>
      <w:rFonts w:asciiTheme="majorHAnsi" w:eastAsiaTheme="majorEastAsia" w:hAnsiTheme="majorHAnsi" w:cstheme="majorBidi"/>
      <w:i/>
      <w:iCs/>
      <w:color w:val="142F39" w:themeColor="accent1" w:themeShade="7F"/>
    </w:rPr>
  </w:style>
  <w:style w:type="paragraph" w:styleId="Heading8">
    <w:name w:val="heading 8"/>
    <w:basedOn w:val="Normal"/>
    <w:next w:val="Normal"/>
    <w:link w:val="Heading8Char"/>
    <w:uiPriority w:val="9"/>
    <w:semiHidden/>
    <w:unhideWhenUsed/>
    <w:qFormat/>
    <w:rsid w:val="008070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70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rsid w:val="008B222F"/>
    <w:pPr>
      <w:widowControl w:val="0"/>
      <w:autoSpaceDE w:val="0"/>
      <w:autoSpaceDN w:val="0"/>
      <w:adjustRightInd w:val="0"/>
      <w:spacing w:before="40" w:after="40" w:line="240" w:lineRule="auto"/>
      <w:jc w:val="left"/>
    </w:pPr>
    <w:rPr>
      <w:sz w:val="20"/>
      <w:szCs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950B4"/>
    <w:rPr>
      <w:b/>
      <w:color w:val="285F74" w:themeColor="accent1"/>
      <w:u w:val="single"/>
    </w:rPr>
  </w:style>
  <w:style w:type="paragraph" w:customStyle="1" w:styleId="CenteredHeading">
    <w:name w:val="Centered Heading"/>
    <w:basedOn w:val="Normal"/>
    <w:next w:val="Normal"/>
    <w:rsid w:val="00A37AAE"/>
    <w:pPr>
      <w:spacing w:after="300"/>
      <w:jc w:val="center"/>
    </w:pPr>
    <w:rPr>
      <w:rFonts w:asciiTheme="majorHAnsi" w:hAnsiTheme="majorHAnsi"/>
      <w:b/>
      <w:color w:val="22404D" w:themeColor="text2"/>
      <w:sz w:val="28"/>
    </w:rPr>
  </w:style>
  <w:style w:type="paragraph" w:customStyle="1" w:styleId="Noparagraphstyle">
    <w:name w:val="[No paragraph style]"/>
    <w:rsid w:val="009C70C0"/>
    <w:pPr>
      <w:pBdr>
        <w:top w:val="none" w:sz="8" w:space="0" w:color="000000"/>
        <w:left w:val="none" w:sz="8" w:space="0" w:color="000000"/>
        <w:bottom w:val="none" w:sz="8" w:space="0" w:color="000000"/>
        <w:right w:val="none" w:sz="8" w:space="0" w:color="000000"/>
      </w:pBdr>
      <w:spacing w:line="288" w:lineRule="exact"/>
      <w:jc w:val="left"/>
    </w:pPr>
    <w:rPr>
      <w:rFonts w:cs="MinionPro-Regular"/>
      <w:color w:val="262425"/>
      <w:sz w:val="24"/>
      <w:szCs w:val="24"/>
      <w:u w:color="000000"/>
    </w:rPr>
  </w:style>
  <w:style w:type="paragraph" w:customStyle="1" w:styleId="NormalParagraphStyle">
    <w:name w:val="NormalParagraphStyle"/>
    <w:basedOn w:val="Noparagraphstyle"/>
    <w:rsid w:val="009C70C0"/>
  </w:style>
  <w:style w:type="paragraph" w:customStyle="1" w:styleId="CompanyName">
    <w:name w:val="Company Name"/>
    <w:basedOn w:val="Noparagraphstyle"/>
    <w:rsid w:val="009C70C0"/>
    <w:pPr>
      <w:spacing w:line="280" w:lineRule="exact"/>
    </w:pPr>
    <w:rPr>
      <w:rFonts w:ascii="Verdana" w:hAnsi="Verdana" w:cs="Montserrat-ExtraBold"/>
      <w:caps/>
      <w:color w:val="00A0AF" w:themeColor="accent2"/>
      <w:sz w:val="28"/>
      <w:szCs w:val="28"/>
    </w:rPr>
  </w:style>
  <w:style w:type="paragraph" w:styleId="BodyText">
    <w:name w:val="Body Text"/>
    <w:basedOn w:val="Noparagraphstyle"/>
    <w:next w:val="NormalParagraphStyle"/>
    <w:uiPriority w:val="1"/>
    <w:qFormat/>
    <w:rsid w:val="009C70C0"/>
    <w:pPr>
      <w:spacing w:line="260" w:lineRule="exact"/>
    </w:pPr>
    <w:rPr>
      <w:rFonts w:cs="Montserrat-Regular"/>
      <w:sz w:val="18"/>
      <w:szCs w:val="18"/>
    </w:rPr>
  </w:style>
  <w:style w:type="paragraph" w:customStyle="1" w:styleId="Description">
    <w:name w:val="Description"/>
    <w:basedOn w:val="Noparagraphstyle"/>
    <w:rsid w:val="009C70C0"/>
    <w:pPr>
      <w:spacing w:line="280" w:lineRule="exact"/>
    </w:pPr>
    <w:rPr>
      <w:rFonts w:cs="Montserrat-Regular"/>
      <w:sz w:val="16"/>
      <w:szCs w:val="16"/>
    </w:rPr>
  </w:style>
  <w:style w:type="paragraph" w:customStyle="1" w:styleId="DescriptionWhite">
    <w:name w:val="Description White"/>
    <w:basedOn w:val="Noparagraphstyle"/>
    <w:rsid w:val="009C70C0"/>
    <w:pPr>
      <w:spacing w:line="280" w:lineRule="exact"/>
    </w:pPr>
    <w:rPr>
      <w:rFonts w:cs="Montserrat-Regular"/>
      <w:color w:val="FFFFFF"/>
      <w:sz w:val="16"/>
      <w:szCs w:val="16"/>
    </w:rPr>
  </w:style>
  <w:style w:type="paragraph" w:customStyle="1" w:styleId="SubTitle">
    <w:name w:val="Sub Title"/>
    <w:basedOn w:val="Noparagraphstyle"/>
    <w:rsid w:val="009C70C0"/>
    <w:pPr>
      <w:spacing w:line="280" w:lineRule="exact"/>
    </w:pPr>
    <w:rPr>
      <w:rFonts w:ascii="Verdana" w:hAnsi="Verdana" w:cs="Montserrat-ExtraBold"/>
      <w:caps/>
      <w:color w:val="auto"/>
      <w:sz w:val="20"/>
      <w:szCs w:val="20"/>
    </w:rPr>
  </w:style>
  <w:style w:type="paragraph" w:customStyle="1" w:styleId="CompanyNameWhite">
    <w:name w:val="Company Name White"/>
    <w:basedOn w:val="Noparagraphstyle"/>
    <w:rsid w:val="009C70C0"/>
    <w:pPr>
      <w:spacing w:line="280" w:lineRule="exact"/>
    </w:pPr>
    <w:rPr>
      <w:rFonts w:ascii="Verdana" w:hAnsi="Verdana" w:cs="Montserrat-ExtraBold"/>
      <w:caps/>
      <w:color w:val="285F74" w:themeColor="accent1"/>
      <w:sz w:val="28"/>
      <w:szCs w:val="28"/>
    </w:rPr>
  </w:style>
  <w:style w:type="paragraph" w:customStyle="1" w:styleId="BodyTextRight">
    <w:name w:val="Body Text Right"/>
    <w:basedOn w:val="Noparagraphstyle"/>
    <w:rsid w:val="009C70C0"/>
    <w:pPr>
      <w:spacing w:line="260" w:lineRule="exact"/>
      <w:jc w:val="right"/>
    </w:pPr>
    <w:rPr>
      <w:rFonts w:cs="Montserrat-Regular"/>
      <w:sz w:val="18"/>
      <w:szCs w:val="18"/>
    </w:rPr>
  </w:style>
  <w:style w:type="character" w:customStyle="1" w:styleId="Heading1Char">
    <w:name w:val="Heading 1 Char"/>
    <w:basedOn w:val="DefaultParagraphFont"/>
    <w:link w:val="Heading1"/>
    <w:uiPriority w:val="9"/>
    <w:rsid w:val="00A37AAE"/>
    <w:rPr>
      <w:rFonts w:asciiTheme="majorHAnsi" w:eastAsiaTheme="majorEastAsia" w:hAnsiTheme="majorHAnsi" w:cstheme="majorBidi"/>
      <w:b/>
      <w:color w:val="285F74" w:themeColor="accent1"/>
      <w:sz w:val="32"/>
      <w:szCs w:val="32"/>
    </w:rPr>
  </w:style>
  <w:style w:type="character" w:customStyle="1" w:styleId="Heading2Char">
    <w:name w:val="Heading 2 Char"/>
    <w:basedOn w:val="DefaultParagraphFont"/>
    <w:link w:val="Heading2"/>
    <w:uiPriority w:val="9"/>
    <w:rsid w:val="00A37AAE"/>
    <w:rPr>
      <w:rFonts w:asciiTheme="majorHAnsi" w:eastAsiaTheme="majorEastAsia" w:hAnsiTheme="majorHAnsi" w:cstheme="majorBidi"/>
      <w:color w:val="00A0AF" w:themeColor="accent2"/>
      <w:sz w:val="32"/>
      <w:szCs w:val="26"/>
    </w:rPr>
  </w:style>
  <w:style w:type="character" w:customStyle="1" w:styleId="Heading3Char">
    <w:name w:val="Heading 3 Char"/>
    <w:basedOn w:val="DefaultParagraphFont"/>
    <w:link w:val="Heading3"/>
    <w:uiPriority w:val="9"/>
    <w:rsid w:val="00A37AAE"/>
    <w:rPr>
      <w:rFonts w:asciiTheme="majorHAnsi" w:eastAsiaTheme="majorEastAsia" w:hAnsiTheme="majorHAnsi" w:cstheme="majorBidi"/>
      <w:b/>
      <w:color w:val="285F74" w:themeColor="accent1"/>
      <w:sz w:val="26"/>
      <w:szCs w:val="24"/>
    </w:rPr>
  </w:style>
  <w:style w:type="character" w:customStyle="1" w:styleId="Heading4Char">
    <w:name w:val="Heading 4 Char"/>
    <w:basedOn w:val="DefaultParagraphFont"/>
    <w:link w:val="Heading4"/>
    <w:uiPriority w:val="9"/>
    <w:rsid w:val="00A37AAE"/>
    <w:rPr>
      <w:rFonts w:asciiTheme="majorHAnsi" w:eastAsiaTheme="majorEastAsia" w:hAnsiTheme="majorHAnsi" w:cstheme="majorBidi"/>
      <w:i/>
      <w:iCs/>
      <w:color w:val="000000" w:themeColor="text1"/>
      <w:sz w:val="26"/>
    </w:rPr>
  </w:style>
  <w:style w:type="character" w:customStyle="1" w:styleId="Heading5Char">
    <w:name w:val="Heading 5 Char"/>
    <w:basedOn w:val="DefaultParagraphFont"/>
    <w:link w:val="Heading5"/>
    <w:uiPriority w:val="9"/>
    <w:rsid w:val="00A37AAE"/>
    <w:rPr>
      <w:rFonts w:asciiTheme="majorHAnsi" w:eastAsiaTheme="majorEastAsia" w:hAnsiTheme="majorHAnsi" w:cstheme="majorBidi"/>
      <w:b/>
      <w:color w:val="285F74" w:themeColor="accent1"/>
      <w:sz w:val="20"/>
    </w:rPr>
  </w:style>
  <w:style w:type="character" w:customStyle="1" w:styleId="Heading6Char">
    <w:name w:val="Heading 6 Char"/>
    <w:basedOn w:val="DefaultParagraphFont"/>
    <w:link w:val="Heading6"/>
    <w:uiPriority w:val="9"/>
    <w:rsid w:val="00640433"/>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semiHidden/>
    <w:rsid w:val="0080705D"/>
    <w:rPr>
      <w:rFonts w:asciiTheme="majorHAnsi" w:eastAsiaTheme="majorEastAsia" w:hAnsiTheme="majorHAnsi" w:cstheme="majorBidi"/>
      <w:i/>
      <w:iCs/>
      <w:color w:val="142F39" w:themeColor="accent1" w:themeShade="7F"/>
    </w:rPr>
  </w:style>
  <w:style w:type="character" w:customStyle="1" w:styleId="Heading8Char">
    <w:name w:val="Heading 8 Char"/>
    <w:basedOn w:val="DefaultParagraphFont"/>
    <w:link w:val="Heading8"/>
    <w:uiPriority w:val="9"/>
    <w:semiHidden/>
    <w:rsid w:val="00807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70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0705D"/>
    <w:pPr>
      <w:spacing w:after="200"/>
    </w:pPr>
    <w:rPr>
      <w:i/>
      <w:iCs/>
      <w:color w:val="22404D" w:themeColor="text2"/>
      <w:sz w:val="18"/>
      <w:szCs w:val="18"/>
    </w:rPr>
  </w:style>
  <w:style w:type="paragraph" w:styleId="Title">
    <w:name w:val="Title"/>
    <w:basedOn w:val="Normal"/>
    <w:next w:val="Normal"/>
    <w:link w:val="TitleChar"/>
    <w:uiPriority w:val="10"/>
    <w:qFormat/>
    <w:rsid w:val="009B5C62"/>
    <w:pPr>
      <w:contextualSpacing/>
    </w:pPr>
    <w:rPr>
      <w:rFonts w:asciiTheme="majorHAnsi" w:eastAsiaTheme="majorEastAsia" w:hAnsiTheme="majorHAnsi" w:cstheme="majorBidi"/>
      <w:b/>
      <w:color w:val="00A0AF" w:themeColor="accent2"/>
      <w:spacing w:val="-10"/>
      <w:kern w:val="28"/>
      <w:sz w:val="56"/>
      <w:szCs w:val="56"/>
    </w:rPr>
  </w:style>
  <w:style w:type="character" w:customStyle="1" w:styleId="TitleChar">
    <w:name w:val="Title Char"/>
    <w:basedOn w:val="DefaultParagraphFont"/>
    <w:link w:val="Title"/>
    <w:uiPriority w:val="10"/>
    <w:rsid w:val="009B5C62"/>
    <w:rPr>
      <w:rFonts w:asciiTheme="majorHAnsi" w:eastAsiaTheme="majorEastAsia" w:hAnsiTheme="majorHAnsi" w:cstheme="majorBidi"/>
      <w:b/>
      <w:color w:val="00A0AF" w:themeColor="accent2"/>
      <w:spacing w:val="-10"/>
      <w:kern w:val="28"/>
      <w:sz w:val="56"/>
      <w:szCs w:val="56"/>
    </w:rPr>
  </w:style>
  <w:style w:type="paragraph" w:styleId="Subtitle0">
    <w:name w:val="Subtitle"/>
    <w:basedOn w:val="Normal"/>
    <w:next w:val="Normal"/>
    <w:link w:val="SubtitleChar"/>
    <w:uiPriority w:val="11"/>
    <w:qFormat/>
    <w:rsid w:val="00A37AAE"/>
    <w:pPr>
      <w:numPr>
        <w:ilvl w:val="1"/>
      </w:numPr>
    </w:pPr>
    <w:rPr>
      <w:rFonts w:eastAsiaTheme="minorEastAsia"/>
      <w:spacing w:val="15"/>
    </w:rPr>
  </w:style>
  <w:style w:type="character" w:customStyle="1" w:styleId="SubtitleChar">
    <w:name w:val="Subtitle Char"/>
    <w:basedOn w:val="DefaultParagraphFont"/>
    <w:link w:val="Subtitle0"/>
    <w:uiPriority w:val="11"/>
    <w:rsid w:val="00A37AAE"/>
    <w:rPr>
      <w:rFonts w:eastAsiaTheme="minorEastAsia"/>
      <w:spacing w:val="15"/>
      <w:sz w:val="20"/>
    </w:rPr>
  </w:style>
  <w:style w:type="character" w:styleId="Strong">
    <w:name w:val="Strong"/>
    <w:basedOn w:val="DefaultParagraphFont"/>
    <w:uiPriority w:val="22"/>
    <w:qFormat/>
    <w:rsid w:val="0080705D"/>
    <w:rPr>
      <w:b/>
      <w:bCs/>
    </w:rPr>
  </w:style>
  <w:style w:type="character" w:styleId="Emphasis">
    <w:name w:val="Emphasis"/>
    <w:basedOn w:val="DefaultParagraphFont"/>
    <w:uiPriority w:val="20"/>
    <w:qFormat/>
    <w:rsid w:val="0080705D"/>
    <w:rPr>
      <w:i/>
      <w:iCs/>
    </w:rPr>
  </w:style>
  <w:style w:type="paragraph" w:styleId="NoSpacing">
    <w:name w:val="No Spacing"/>
    <w:link w:val="NoSpacingChar"/>
    <w:uiPriority w:val="1"/>
    <w:qFormat/>
    <w:rsid w:val="0080705D"/>
    <w:pPr>
      <w:spacing w:line="240" w:lineRule="auto"/>
    </w:pPr>
  </w:style>
  <w:style w:type="paragraph" w:styleId="Quote">
    <w:name w:val="Quote"/>
    <w:basedOn w:val="Normal"/>
    <w:next w:val="Normal"/>
    <w:link w:val="QuoteChar"/>
    <w:uiPriority w:val="29"/>
    <w:qFormat/>
    <w:rsid w:val="008070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705D"/>
    <w:rPr>
      <w:i/>
      <w:iCs/>
      <w:color w:val="404040" w:themeColor="text1" w:themeTint="BF"/>
    </w:rPr>
  </w:style>
  <w:style w:type="paragraph" w:styleId="IntenseQuote">
    <w:name w:val="Intense Quote"/>
    <w:basedOn w:val="Normal"/>
    <w:next w:val="Normal"/>
    <w:link w:val="IntenseQuoteChar"/>
    <w:uiPriority w:val="30"/>
    <w:qFormat/>
    <w:rsid w:val="00A37AAE"/>
    <w:pPr>
      <w:pBdr>
        <w:top w:val="single" w:sz="4" w:space="10" w:color="285F74" w:themeColor="accent1"/>
        <w:bottom w:val="single" w:sz="4" w:space="10" w:color="285F74" w:themeColor="accent1"/>
      </w:pBdr>
      <w:spacing w:before="360" w:after="360"/>
      <w:ind w:left="864" w:right="864"/>
      <w:jc w:val="center"/>
    </w:pPr>
    <w:rPr>
      <w:i/>
      <w:iCs/>
      <w:color w:val="285F74" w:themeColor="accent1"/>
    </w:rPr>
  </w:style>
  <w:style w:type="character" w:customStyle="1" w:styleId="IntenseQuoteChar">
    <w:name w:val="Intense Quote Char"/>
    <w:basedOn w:val="DefaultParagraphFont"/>
    <w:link w:val="IntenseQuote"/>
    <w:uiPriority w:val="30"/>
    <w:rsid w:val="00A37AAE"/>
    <w:rPr>
      <w:i/>
      <w:iCs/>
      <w:color w:val="285F74" w:themeColor="accent1"/>
      <w:sz w:val="20"/>
    </w:rPr>
  </w:style>
  <w:style w:type="character" w:styleId="SubtleEmphasis">
    <w:name w:val="Subtle Emphasis"/>
    <w:basedOn w:val="DefaultParagraphFont"/>
    <w:uiPriority w:val="19"/>
    <w:qFormat/>
    <w:rsid w:val="00A37AAE"/>
    <w:rPr>
      <w:i/>
      <w:iCs/>
      <w:color w:val="285F74" w:themeColor="accent1"/>
    </w:rPr>
  </w:style>
  <w:style w:type="character" w:styleId="IntenseEmphasis">
    <w:name w:val="Intense Emphasis"/>
    <w:basedOn w:val="DefaultParagraphFont"/>
    <w:uiPriority w:val="21"/>
    <w:qFormat/>
    <w:rsid w:val="00A37AAE"/>
    <w:rPr>
      <w:b/>
      <w:i/>
      <w:iCs/>
      <w:color w:val="285F74" w:themeColor="accent1"/>
    </w:rPr>
  </w:style>
  <w:style w:type="character" w:styleId="SubtleReference">
    <w:name w:val="Subtle Reference"/>
    <w:basedOn w:val="DefaultParagraphFont"/>
    <w:uiPriority w:val="31"/>
    <w:qFormat/>
    <w:rsid w:val="0080705D"/>
    <w:rPr>
      <w:smallCaps/>
      <w:color w:val="5A5A5A" w:themeColor="text1" w:themeTint="A5"/>
    </w:rPr>
  </w:style>
  <w:style w:type="character" w:styleId="IntenseReference">
    <w:name w:val="Intense Reference"/>
    <w:basedOn w:val="DefaultParagraphFont"/>
    <w:uiPriority w:val="32"/>
    <w:qFormat/>
    <w:rsid w:val="0080705D"/>
    <w:rPr>
      <w:b/>
      <w:bCs/>
      <w:smallCaps/>
      <w:color w:val="285F74" w:themeColor="accent1"/>
      <w:spacing w:val="5"/>
    </w:rPr>
  </w:style>
  <w:style w:type="character" w:styleId="BookTitle">
    <w:name w:val="Book Title"/>
    <w:basedOn w:val="DefaultParagraphFont"/>
    <w:uiPriority w:val="33"/>
    <w:qFormat/>
    <w:rsid w:val="0080705D"/>
    <w:rPr>
      <w:b/>
      <w:bCs/>
      <w:i/>
      <w:iCs/>
      <w:spacing w:val="5"/>
    </w:rPr>
  </w:style>
  <w:style w:type="paragraph" w:styleId="TOCHeading">
    <w:name w:val="TOC Heading"/>
    <w:basedOn w:val="Heading1"/>
    <w:next w:val="Normal"/>
    <w:uiPriority w:val="39"/>
    <w:semiHidden/>
    <w:unhideWhenUsed/>
    <w:qFormat/>
    <w:rsid w:val="0080705D"/>
    <w:pPr>
      <w:outlineLvl w:val="9"/>
    </w:pPr>
  </w:style>
  <w:style w:type="paragraph" w:styleId="Header">
    <w:name w:val="header"/>
    <w:basedOn w:val="Normal"/>
    <w:link w:val="HeaderChar"/>
    <w:uiPriority w:val="99"/>
    <w:unhideWhenUsed/>
    <w:rsid w:val="00042057"/>
    <w:pPr>
      <w:tabs>
        <w:tab w:val="center" w:pos="4680"/>
        <w:tab w:val="right" w:pos="9360"/>
      </w:tabs>
    </w:p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tabs>
        <w:tab w:val="center" w:pos="4680"/>
        <w:tab w:val="right" w:pos="9360"/>
      </w:tabs>
    </w:pPr>
  </w:style>
  <w:style w:type="character" w:customStyle="1" w:styleId="FooterChar">
    <w:name w:val="Footer Char"/>
    <w:basedOn w:val="DefaultParagraphFont"/>
    <w:link w:val="Footer"/>
    <w:uiPriority w:val="99"/>
    <w:rsid w:val="00042057"/>
  </w:style>
  <w:style w:type="paragraph" w:styleId="ListParagraph">
    <w:name w:val="List Paragraph"/>
    <w:basedOn w:val="Normal"/>
    <w:uiPriority w:val="1"/>
    <w:qFormat/>
    <w:rsid w:val="00EF57CB"/>
    <w:pPr>
      <w:ind w:left="720"/>
      <w:contextualSpacing/>
    </w:pPr>
  </w:style>
  <w:style w:type="character" w:styleId="UnresolvedMention">
    <w:name w:val="Unresolved Mention"/>
    <w:basedOn w:val="DefaultParagraphFont"/>
    <w:uiPriority w:val="99"/>
    <w:semiHidden/>
    <w:unhideWhenUsed/>
    <w:rsid w:val="00C970A0"/>
    <w:rPr>
      <w:color w:val="605E5C"/>
      <w:shd w:val="clear" w:color="auto" w:fill="E1DFDD"/>
    </w:rPr>
  </w:style>
  <w:style w:type="character" w:customStyle="1" w:styleId="NoSpacingChar">
    <w:name w:val="No Spacing Char"/>
    <w:basedOn w:val="DefaultParagraphFont"/>
    <w:link w:val="NoSpacing"/>
    <w:uiPriority w:val="1"/>
    <w:rsid w:val="005D005A"/>
  </w:style>
  <w:style w:type="character" w:styleId="CommentReference">
    <w:name w:val="annotation reference"/>
    <w:basedOn w:val="DefaultParagraphFont"/>
    <w:uiPriority w:val="99"/>
    <w:semiHidden/>
    <w:unhideWhenUsed/>
    <w:rsid w:val="00775BE4"/>
    <w:rPr>
      <w:sz w:val="16"/>
      <w:szCs w:val="16"/>
    </w:rPr>
  </w:style>
  <w:style w:type="paragraph" w:styleId="CommentText">
    <w:name w:val="annotation text"/>
    <w:basedOn w:val="Normal"/>
    <w:link w:val="CommentTextChar"/>
    <w:uiPriority w:val="99"/>
    <w:semiHidden/>
    <w:unhideWhenUsed/>
    <w:rsid w:val="00775BE4"/>
    <w:rPr>
      <w:szCs w:val="20"/>
    </w:rPr>
  </w:style>
  <w:style w:type="character" w:customStyle="1" w:styleId="CommentTextChar">
    <w:name w:val="Comment Text Char"/>
    <w:basedOn w:val="DefaultParagraphFont"/>
    <w:link w:val="CommentText"/>
    <w:uiPriority w:val="99"/>
    <w:semiHidden/>
    <w:rsid w:val="00775BE4"/>
    <w:rPr>
      <w:sz w:val="20"/>
      <w:szCs w:val="20"/>
    </w:rPr>
  </w:style>
  <w:style w:type="paragraph" w:styleId="CommentSubject">
    <w:name w:val="annotation subject"/>
    <w:basedOn w:val="CommentText"/>
    <w:next w:val="CommentText"/>
    <w:link w:val="CommentSubjectChar"/>
    <w:uiPriority w:val="99"/>
    <w:semiHidden/>
    <w:unhideWhenUsed/>
    <w:rsid w:val="00775BE4"/>
    <w:rPr>
      <w:b/>
      <w:bCs/>
    </w:rPr>
  </w:style>
  <w:style w:type="character" w:customStyle="1" w:styleId="CommentSubjectChar">
    <w:name w:val="Comment Subject Char"/>
    <w:basedOn w:val="CommentTextChar"/>
    <w:link w:val="CommentSubject"/>
    <w:uiPriority w:val="99"/>
    <w:semiHidden/>
    <w:rsid w:val="00775BE4"/>
    <w:rPr>
      <w:b/>
      <w:bCs/>
      <w:sz w:val="20"/>
      <w:szCs w:val="20"/>
    </w:rPr>
  </w:style>
  <w:style w:type="character" w:styleId="FollowedHyperlink">
    <w:name w:val="FollowedHyperlink"/>
    <w:basedOn w:val="DefaultParagraphFont"/>
    <w:uiPriority w:val="99"/>
    <w:rsid w:val="00F950B4"/>
    <w:rPr>
      <w:color w:val="285F74" w:themeColor="accent1"/>
      <w:u w:val="single"/>
    </w:rPr>
  </w:style>
  <w:style w:type="paragraph" w:styleId="Revision">
    <w:name w:val="Revision"/>
    <w:hidden/>
    <w:uiPriority w:val="99"/>
    <w:semiHidden/>
    <w:rsid w:val="006434FF"/>
    <w:pPr>
      <w:spacing w:line="240" w:lineRule="auto"/>
      <w:jc w:val="left"/>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OneDrive%20-%20JA%20USA\Documents\Custom%20Office%20Templates\Digital%20Header.dotx" TargetMode="External"/></Relationships>
</file>

<file path=word/theme/theme1.xml><?xml version="1.0" encoding="utf-8"?>
<a:theme xmlns:a="http://schemas.openxmlformats.org/drawingml/2006/main" name="Office Theme">
  <a:themeElements>
    <a:clrScheme name="JA Brand Colors">
      <a:dk1>
        <a:sysClr val="windowText" lastClr="000000"/>
      </a:dk1>
      <a:lt1>
        <a:sysClr val="window" lastClr="FFFFFF"/>
      </a:lt1>
      <a:dk2>
        <a:srgbClr val="22404D"/>
      </a:dk2>
      <a:lt2>
        <a:srgbClr val="C3EDEF"/>
      </a:lt2>
      <a:accent1>
        <a:srgbClr val="285F74"/>
      </a:accent1>
      <a:accent2>
        <a:srgbClr val="00A0AF"/>
      </a:accent2>
      <a:accent3>
        <a:srgbClr val="E3E24F"/>
      </a:accent3>
      <a:accent4>
        <a:srgbClr val="00763D"/>
      </a:accent4>
      <a:accent5>
        <a:srgbClr val="8FC440"/>
      </a:accent5>
      <a:accent6>
        <a:srgbClr val="F3F2B3"/>
      </a:accent6>
      <a:hlink>
        <a:srgbClr val="008B9C"/>
      </a:hlink>
      <a:folHlink>
        <a:srgbClr val="99D9DF"/>
      </a:folHlink>
    </a:clrScheme>
    <a:fontScheme name="JA Brand Fonts">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fb087e-5804-4899-b629-c6389d55d620">
      <UserInfo>
        <DisplayName/>
        <AccountId xsi:nil="true"/>
        <AccountType/>
      </UserInfo>
    </SharedWithUsers>
    <lcf76f155ced4ddcb4097134ff3c332f xmlns="54c64c84-2259-4ad2-b587-6054975f269f">
      <Terms xmlns="http://schemas.microsoft.com/office/infopath/2007/PartnerControls"/>
    </lcf76f155ced4ddcb4097134ff3c332f>
    <TaxCatchAll xmlns="10fb087e-5804-4899-b629-c6389d55d620" xsi:nil="true"/>
    <TaxKeywordTaxHTField xmlns="10fb087e-5804-4899-b629-c6389d55d620">
      <Terms xmlns="http://schemas.microsoft.com/office/infopath/2007/PartnerControls"/>
    </TaxKeywordTaxHTField>
    <MediaLengthInSeconds xmlns="54c64c84-2259-4ad2-b587-6054975f269f" xsi:nil="true"/>
    <ContentDescription xmlns="54c64c84-2259-4ad2-b587-6054975f2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D002ED785566459EAD4891D06E06C4" ma:contentTypeVersion="21" ma:contentTypeDescription="Create a new document." ma:contentTypeScope="" ma:versionID="6b9e4fc38d99fc7ac2616bdaff8d9fb9">
  <xsd:schema xmlns:xsd="http://www.w3.org/2001/XMLSchema" xmlns:xs="http://www.w3.org/2001/XMLSchema" xmlns:p="http://schemas.microsoft.com/office/2006/metadata/properties" xmlns:ns2="10fb087e-5804-4899-b629-c6389d55d620" xmlns:ns3="54c64c84-2259-4ad2-b587-6054975f269f" targetNamespace="http://schemas.microsoft.com/office/2006/metadata/properties" ma:root="true" ma:fieldsID="fc6d063661b173c2fd024a084bf12601" ns2:_="" ns3:_="">
    <xsd:import namespace="10fb087e-5804-4899-b629-c6389d55d620"/>
    <xsd:import namespace="54c64c84-2259-4ad2-b587-6054975f269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2:TaxKeywordTaxHTFiel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Cont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087e-5804-4899-b629-c6389d55d6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2cd60f-4340-47f8-8c86-9a758469ab5e}" ma:internalName="TaxCatchAll" ma:showField="CatchAllData" ma:web="10fb087e-5804-4899-b629-c6389d55d62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e9b353d-99c6-47f6-9508-4376d5e70f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64c84-2259-4ad2-b587-6054975f26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9b353d-99c6-47f6-9508-4376d5e70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Description" ma:index="25" nillable="true" ma:displayName="Content Description" ma:format="Dropdown" ma:internalName="Content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C1C27-0655-404F-9C57-48A1CB71B69B}">
  <ds:schemaRefs>
    <ds:schemaRef ds:uri="http://schemas.microsoft.com/office/2006/metadata/properties"/>
    <ds:schemaRef ds:uri="http://schemas.microsoft.com/office/infopath/2007/PartnerControls"/>
    <ds:schemaRef ds:uri="10fb087e-5804-4899-b629-c6389d55d620"/>
    <ds:schemaRef ds:uri="54c64c84-2259-4ad2-b587-6054975f269f"/>
  </ds:schemaRefs>
</ds:datastoreItem>
</file>

<file path=customXml/itemProps2.xml><?xml version="1.0" encoding="utf-8"?>
<ds:datastoreItem xmlns:ds="http://schemas.openxmlformats.org/officeDocument/2006/customXml" ds:itemID="{205571D7-4DF1-4E0D-851C-5E1DFAFFCB7E}">
  <ds:schemaRefs>
    <ds:schemaRef ds:uri="http://schemas.microsoft.com/sharepoint/v3/contenttype/forms"/>
  </ds:schemaRefs>
</ds:datastoreItem>
</file>

<file path=customXml/itemProps3.xml><?xml version="1.0" encoding="utf-8"?>
<ds:datastoreItem xmlns:ds="http://schemas.openxmlformats.org/officeDocument/2006/customXml" ds:itemID="{D466DCD0-77EF-4355-9211-0F22075B81C0}">
  <ds:schemaRefs>
    <ds:schemaRef ds:uri="http://schemas.openxmlformats.org/officeDocument/2006/bibliography"/>
  </ds:schemaRefs>
</ds:datastoreItem>
</file>

<file path=customXml/itemProps4.xml><?xml version="1.0" encoding="utf-8"?>
<ds:datastoreItem xmlns:ds="http://schemas.openxmlformats.org/officeDocument/2006/customXml" ds:itemID="{B98E5C30-20C6-441B-9936-05DBD82932E8}"/>
</file>

<file path=docProps/app.xml><?xml version="1.0" encoding="utf-8"?>
<Properties xmlns="http://schemas.openxmlformats.org/officeDocument/2006/extended-properties" xmlns:vt="http://schemas.openxmlformats.org/officeDocument/2006/docPropsVTypes">
  <Template>Digital Header</Template>
  <TotalTime>2</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Links>
    <vt:vector size="12" baseType="variant">
      <vt:variant>
        <vt:i4>4456456</vt:i4>
      </vt:variant>
      <vt:variant>
        <vt:i4>3</vt:i4>
      </vt:variant>
      <vt:variant>
        <vt:i4>0</vt:i4>
      </vt:variant>
      <vt:variant>
        <vt:i4>5</vt:i4>
      </vt:variant>
      <vt:variant>
        <vt:lpwstr>https://jausa.ja.org/</vt:lpwstr>
      </vt:variant>
      <vt:variant>
        <vt:lpwstr/>
      </vt:variant>
      <vt:variant>
        <vt:i4>4456456</vt:i4>
      </vt:variant>
      <vt:variant>
        <vt:i4>0</vt:i4>
      </vt:variant>
      <vt:variant>
        <vt:i4>0</vt:i4>
      </vt:variant>
      <vt:variant>
        <vt:i4>5</vt:i4>
      </vt:variant>
      <vt:variant>
        <vt:lpwstr>https://jausa.ja.org/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Ryan</dc:creator>
  <cp:keywords/>
  <cp:lastModifiedBy>Anna Ryan</cp:lastModifiedBy>
  <cp:revision>5</cp:revision>
  <cp:lastPrinted>2022-04-13T13:12:00Z</cp:lastPrinted>
  <dcterms:created xsi:type="dcterms:W3CDTF">2024-05-31T20:14:00Z</dcterms:created>
  <dcterms:modified xsi:type="dcterms:W3CDTF">2024-06-03T22:47:00Z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0x01010048D002ED785566459EAD4891D06E06C4</vt:lpwstr>
  </property>
  <property fmtid="{D5CDD505-2E9C-101B-9397-08002B2CF9AE}" pid="3" name="Order">
    <vt:r8>16395200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axKeywor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